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DBBA5" w14:textId="419F227E" w:rsidR="00BA5C5F" w:rsidRDefault="00BA5C5F" w:rsidP="00BA5C5F">
      <w:pPr>
        <w:spacing w:after="0" w:line="240" w:lineRule="auto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Задания отборочного этапа олимпиады школьников «Ломоносов» по истории</w:t>
      </w:r>
    </w:p>
    <w:p w14:paraId="08D5781A" w14:textId="1581DC31" w:rsidR="00BA5C5F" w:rsidRPr="00BA5C5F" w:rsidRDefault="00BA5C5F" w:rsidP="00BA5C5F">
      <w:pPr>
        <w:spacing w:after="0" w:line="240" w:lineRule="auto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2023/24 учебного года</w:t>
      </w:r>
    </w:p>
    <w:p w14:paraId="484A24B9" w14:textId="7C101F4D" w:rsidR="008918D2" w:rsidRDefault="008918D2" w:rsidP="008918D2">
      <w:pPr>
        <w:spacing w:after="0"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i/>
        </w:rPr>
        <w:t>11</w:t>
      </w:r>
      <w:r w:rsidR="007F1B1E">
        <w:rPr>
          <w:rFonts w:ascii="Times New Roman" w:hAnsi="Times New Roman" w:cs="Times New Roman"/>
          <w:i/>
        </w:rPr>
        <w:t xml:space="preserve">-й </w:t>
      </w:r>
      <w:r>
        <w:rPr>
          <w:rFonts w:ascii="Times New Roman" w:hAnsi="Times New Roman" w:cs="Times New Roman"/>
          <w:i/>
        </w:rPr>
        <w:t xml:space="preserve"> класс</w:t>
      </w:r>
      <w:r w:rsidR="0005520D">
        <w:rPr>
          <w:rFonts w:ascii="Times New Roman" w:hAnsi="Times New Roman" w:cs="Times New Roman"/>
          <w:i/>
        </w:rPr>
        <w:t>,1-й тур</w:t>
      </w:r>
      <w:r>
        <w:rPr>
          <w:rFonts w:ascii="Times New Roman" w:hAnsi="Times New Roman" w:cs="Times New Roman"/>
          <w:i/>
        </w:rPr>
        <w:t>.</w:t>
      </w:r>
    </w:p>
    <w:p w14:paraId="27960DD7" w14:textId="77777777" w:rsidR="00AD3150" w:rsidRDefault="00AD3150" w:rsidP="00514C78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52EDE7C3" w14:textId="7E268A56" w:rsidR="00514C78" w:rsidRPr="00D55219" w:rsidRDefault="00514C78" w:rsidP="00514C78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D55219">
        <w:rPr>
          <w:rFonts w:ascii="Times New Roman" w:hAnsi="Times New Roman" w:cs="Times New Roman"/>
          <w:b/>
          <w:sz w:val="32"/>
          <w:szCs w:val="32"/>
        </w:rPr>
        <w:t xml:space="preserve">Блок «А» </w:t>
      </w:r>
    </w:p>
    <w:p w14:paraId="0BE0FD28" w14:textId="77777777" w:rsidR="00514C78" w:rsidRPr="00D55219" w:rsidRDefault="00514C78" w:rsidP="00514C78">
      <w:pPr>
        <w:spacing w:after="0" w:line="240" w:lineRule="auto"/>
        <w:rPr>
          <w:rFonts w:ascii="Times New Roman" w:hAnsi="Times New Roman" w:cs="Times New Roman"/>
          <w:i/>
          <w:sz w:val="32"/>
          <w:szCs w:val="32"/>
        </w:rPr>
      </w:pPr>
    </w:p>
    <w:p w14:paraId="4EEA1D27" w14:textId="77777777" w:rsidR="005E6517" w:rsidRPr="00ED09E3" w:rsidRDefault="005E6517" w:rsidP="005E651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55219">
        <w:rPr>
          <w:rFonts w:ascii="Times New Roman" w:hAnsi="Times New Roman" w:cs="Times New Roman"/>
          <w:b/>
          <w:sz w:val="32"/>
          <w:szCs w:val="32"/>
        </w:rPr>
        <w:t>Задание 1.</w:t>
      </w:r>
      <w:r w:rsidRPr="00ED09E3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ED09E3">
        <w:rPr>
          <w:rFonts w:ascii="Times New Roman" w:hAnsi="Times New Roman" w:cs="Times New Roman"/>
          <w:b/>
          <w:bCs/>
          <w:sz w:val="28"/>
          <w:szCs w:val="28"/>
        </w:rPr>
        <w:t xml:space="preserve">Внимательно прочитайте отрывок и выполните задания: </w:t>
      </w:r>
    </w:p>
    <w:p w14:paraId="066D35D7" w14:textId="77777777" w:rsidR="005E6517" w:rsidRPr="00ED09E3" w:rsidRDefault="005E6517" w:rsidP="005E651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07FCF53" w14:textId="2101E0CF" w:rsidR="005E6517" w:rsidRPr="00ED09E3" w:rsidRDefault="005E6517" w:rsidP="005E6517">
      <w:pPr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 xml:space="preserve">«Были же эти </w:t>
      </w:r>
      <w:r w:rsidR="0005520D" w:rsidRPr="0005520D">
        <w:rPr>
          <w:rFonts w:ascii="Times New Roman" w:hAnsi="Times New Roman" w:cs="Times New Roman"/>
          <w:sz w:val="28"/>
          <w:szCs w:val="28"/>
        </w:rPr>
        <w:t>[</w:t>
      </w:r>
      <w:r w:rsidRPr="00ED09E3">
        <w:rPr>
          <w:rFonts w:ascii="Times New Roman" w:hAnsi="Times New Roman" w:cs="Times New Roman"/>
          <w:sz w:val="28"/>
          <w:szCs w:val="28"/>
        </w:rPr>
        <w:t>…</w:t>
      </w:r>
      <w:r w:rsidR="0005520D" w:rsidRPr="0005520D">
        <w:rPr>
          <w:rFonts w:ascii="Times New Roman" w:hAnsi="Times New Roman" w:cs="Times New Roman"/>
          <w:sz w:val="28"/>
          <w:szCs w:val="28"/>
        </w:rPr>
        <w:t>]</w:t>
      </w:r>
      <w:r w:rsidRPr="00ED09E3">
        <w:rPr>
          <w:rFonts w:ascii="Times New Roman" w:hAnsi="Times New Roman" w:cs="Times New Roman"/>
          <w:sz w:val="28"/>
          <w:szCs w:val="28"/>
        </w:rPr>
        <w:t xml:space="preserve"> велики телом, и умом горды, и Бог истребил их, умерли все, и не осталось ни одного </w:t>
      </w:r>
      <w:r w:rsidR="0005520D" w:rsidRPr="0005520D">
        <w:rPr>
          <w:rFonts w:ascii="Times New Roman" w:hAnsi="Times New Roman" w:cs="Times New Roman"/>
          <w:sz w:val="28"/>
          <w:szCs w:val="28"/>
        </w:rPr>
        <w:t>[</w:t>
      </w:r>
      <w:r w:rsidR="0005520D" w:rsidRPr="00ED09E3">
        <w:rPr>
          <w:rFonts w:ascii="Times New Roman" w:hAnsi="Times New Roman" w:cs="Times New Roman"/>
          <w:sz w:val="28"/>
          <w:szCs w:val="28"/>
        </w:rPr>
        <w:t>…</w:t>
      </w:r>
      <w:r w:rsidR="0005520D" w:rsidRPr="0005520D">
        <w:rPr>
          <w:rFonts w:ascii="Times New Roman" w:hAnsi="Times New Roman" w:cs="Times New Roman"/>
          <w:sz w:val="28"/>
          <w:szCs w:val="28"/>
        </w:rPr>
        <w:t>]</w:t>
      </w:r>
      <w:r w:rsidR="0005520D">
        <w:rPr>
          <w:rFonts w:ascii="Times New Roman" w:hAnsi="Times New Roman" w:cs="Times New Roman"/>
          <w:sz w:val="28"/>
          <w:szCs w:val="28"/>
        </w:rPr>
        <w:t>.</w:t>
      </w:r>
      <w:r w:rsidRPr="00ED09E3">
        <w:rPr>
          <w:rFonts w:ascii="Times New Roman" w:hAnsi="Times New Roman" w:cs="Times New Roman"/>
          <w:sz w:val="28"/>
          <w:szCs w:val="28"/>
        </w:rPr>
        <w:t xml:space="preserve"> И есть поговорка на Руси и доныне: “Погибли как </w:t>
      </w:r>
      <w:r w:rsidR="0005520D" w:rsidRPr="0005520D">
        <w:rPr>
          <w:rFonts w:ascii="Times New Roman" w:hAnsi="Times New Roman" w:cs="Times New Roman"/>
          <w:sz w:val="28"/>
          <w:szCs w:val="28"/>
        </w:rPr>
        <w:t>[</w:t>
      </w:r>
      <w:r w:rsidR="0005520D" w:rsidRPr="00ED09E3">
        <w:rPr>
          <w:rFonts w:ascii="Times New Roman" w:hAnsi="Times New Roman" w:cs="Times New Roman"/>
          <w:sz w:val="28"/>
          <w:szCs w:val="28"/>
        </w:rPr>
        <w:t>…</w:t>
      </w:r>
      <w:r w:rsidR="0005520D" w:rsidRPr="0005520D">
        <w:rPr>
          <w:rFonts w:ascii="Times New Roman" w:hAnsi="Times New Roman" w:cs="Times New Roman"/>
          <w:sz w:val="28"/>
          <w:szCs w:val="28"/>
        </w:rPr>
        <w:t>]</w:t>
      </w:r>
      <w:r w:rsidR="0005520D">
        <w:rPr>
          <w:rFonts w:ascii="Times New Roman" w:hAnsi="Times New Roman" w:cs="Times New Roman"/>
          <w:sz w:val="28"/>
          <w:szCs w:val="28"/>
        </w:rPr>
        <w:t>.</w:t>
      </w:r>
      <w:r w:rsidRPr="00ED09E3">
        <w:rPr>
          <w:rFonts w:ascii="Times New Roman" w:hAnsi="Times New Roman" w:cs="Times New Roman"/>
          <w:sz w:val="28"/>
          <w:szCs w:val="28"/>
        </w:rPr>
        <w:t>”, — их же нет ни племени, ни потомства».</w:t>
      </w:r>
    </w:p>
    <w:p w14:paraId="237D54A6" w14:textId="77777777" w:rsidR="005E6517" w:rsidRPr="00ED09E3" w:rsidRDefault="005E6517" w:rsidP="005E6517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Назовите источник, из которого взят этот отрывок.</w:t>
      </w:r>
    </w:p>
    <w:p w14:paraId="1A253CDF" w14:textId="77777777" w:rsidR="005E6517" w:rsidRPr="00ED09E3" w:rsidRDefault="005E6517" w:rsidP="005E6517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Как зовут человека, кого по традиции считают автором этого источника?</w:t>
      </w:r>
    </w:p>
    <w:p w14:paraId="219D0550" w14:textId="77777777" w:rsidR="005E6517" w:rsidRPr="00ED09E3" w:rsidRDefault="005E6517" w:rsidP="005E6517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К какому веку относится творчество этого человека?</w:t>
      </w:r>
    </w:p>
    <w:p w14:paraId="1FE1A0C9" w14:textId="320CB485" w:rsidR="005E6517" w:rsidRPr="00ED09E3" w:rsidRDefault="005E6517" w:rsidP="005E6517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126589345"/>
      <w:r w:rsidRPr="00ED09E3">
        <w:rPr>
          <w:rFonts w:ascii="Times New Roman" w:hAnsi="Times New Roman" w:cs="Times New Roman"/>
          <w:sz w:val="28"/>
          <w:szCs w:val="28"/>
        </w:rPr>
        <w:t xml:space="preserve">Укажите название племени, пропущенное в отрывке. Под каким </w:t>
      </w:r>
      <w:r w:rsidR="00DC4E84" w:rsidRPr="00ED09E3">
        <w:rPr>
          <w:rFonts w:ascii="Times New Roman" w:hAnsi="Times New Roman" w:cs="Times New Roman"/>
          <w:sz w:val="28"/>
          <w:szCs w:val="28"/>
        </w:rPr>
        <w:t>наименованием</w:t>
      </w:r>
      <w:r w:rsidRPr="00ED09E3">
        <w:rPr>
          <w:rFonts w:ascii="Times New Roman" w:hAnsi="Times New Roman" w:cs="Times New Roman"/>
          <w:sz w:val="28"/>
          <w:szCs w:val="28"/>
        </w:rPr>
        <w:t xml:space="preserve"> вошло в </w:t>
      </w:r>
      <w:r w:rsidR="00AF2F4D" w:rsidRPr="00ED09E3">
        <w:rPr>
          <w:rFonts w:ascii="Times New Roman" w:hAnsi="Times New Roman" w:cs="Times New Roman"/>
          <w:sz w:val="28"/>
          <w:szCs w:val="28"/>
        </w:rPr>
        <w:t xml:space="preserve">научную </w:t>
      </w:r>
      <w:r w:rsidRPr="00ED09E3">
        <w:rPr>
          <w:rFonts w:ascii="Times New Roman" w:hAnsi="Times New Roman" w:cs="Times New Roman"/>
          <w:sz w:val="28"/>
          <w:szCs w:val="28"/>
        </w:rPr>
        <w:t>истори</w:t>
      </w:r>
      <w:r w:rsidR="00AF2F4D" w:rsidRPr="00ED09E3">
        <w:rPr>
          <w:rFonts w:ascii="Times New Roman" w:hAnsi="Times New Roman" w:cs="Times New Roman"/>
          <w:sz w:val="28"/>
          <w:szCs w:val="28"/>
        </w:rPr>
        <w:t xml:space="preserve">ографию </w:t>
      </w:r>
      <w:r w:rsidRPr="00ED09E3">
        <w:rPr>
          <w:rFonts w:ascii="Times New Roman" w:hAnsi="Times New Roman" w:cs="Times New Roman"/>
          <w:sz w:val="28"/>
          <w:szCs w:val="28"/>
        </w:rPr>
        <w:t xml:space="preserve">государственное образование, созданное этим племенем? </w:t>
      </w:r>
    </w:p>
    <w:p w14:paraId="2DE206E1" w14:textId="3D82425C" w:rsidR="005E6517" w:rsidRPr="00ED09E3" w:rsidRDefault="005E6517" w:rsidP="005E6517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 xml:space="preserve">Обозначьте хронологически период активных взаимоотношений этого племени с восточными славянами. </w:t>
      </w:r>
      <w:r w:rsidR="00DC4E84" w:rsidRPr="00ED09E3">
        <w:rPr>
          <w:rFonts w:ascii="Times New Roman" w:hAnsi="Times New Roman" w:cs="Times New Roman"/>
          <w:sz w:val="28"/>
          <w:szCs w:val="28"/>
        </w:rPr>
        <w:t>Кратко охарактеризуйте эти отношения</w:t>
      </w:r>
      <w:r w:rsidRPr="00ED09E3">
        <w:rPr>
          <w:rFonts w:ascii="Times New Roman" w:hAnsi="Times New Roman" w:cs="Times New Roman"/>
          <w:sz w:val="28"/>
          <w:szCs w:val="28"/>
        </w:rPr>
        <w:t>.</w:t>
      </w:r>
    </w:p>
    <w:bookmarkEnd w:id="0"/>
    <w:p w14:paraId="181019EB" w14:textId="77777777" w:rsidR="009B477E" w:rsidRDefault="009B477E" w:rsidP="00436516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00A968CF" w14:textId="77777777" w:rsidR="00AD3150" w:rsidRDefault="00AD3150" w:rsidP="00436516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593761A4" w14:textId="53550B90" w:rsidR="00436516" w:rsidRPr="00ED09E3" w:rsidRDefault="00436516" w:rsidP="0043651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55219">
        <w:rPr>
          <w:rFonts w:ascii="Times New Roman" w:hAnsi="Times New Roman" w:cs="Times New Roman"/>
          <w:b/>
          <w:sz w:val="32"/>
          <w:szCs w:val="32"/>
        </w:rPr>
        <w:t>Задание 2.</w:t>
      </w:r>
      <w:r w:rsidRPr="00ED09E3">
        <w:rPr>
          <w:rFonts w:ascii="Times New Roman" w:hAnsi="Times New Roman" w:cs="Times New Roman"/>
          <w:b/>
          <w:sz w:val="28"/>
          <w:szCs w:val="28"/>
        </w:rPr>
        <w:t xml:space="preserve">  Выполните следующие задания:</w:t>
      </w:r>
    </w:p>
    <w:p w14:paraId="5E71C45D" w14:textId="77777777" w:rsidR="00E0129F" w:rsidRPr="00ED09E3" w:rsidRDefault="00E0129F" w:rsidP="00E0129F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b/>
          <w:i/>
          <w:sz w:val="28"/>
          <w:szCs w:val="28"/>
        </w:rPr>
        <w:t>По какому принципу составлен логический ряд:</w:t>
      </w:r>
      <w:r w:rsidRPr="00ED09E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D870424" w14:textId="4754B76B" w:rsidR="00E0129F" w:rsidRPr="00ED09E3" w:rsidRDefault="00372789" w:rsidP="00E0129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П.И. Бекетов, В.В. Атласов, И.Ю. Москвитин, Е.П. Хабаров, В.Д. Поярков</w:t>
      </w:r>
      <w:r w:rsidR="00E0129F" w:rsidRPr="00ED09E3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FB6C98B" w14:textId="77777777" w:rsidR="00E0129F" w:rsidRPr="00ED09E3" w:rsidRDefault="00E0129F" w:rsidP="00E0129F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09E3">
        <w:rPr>
          <w:rFonts w:ascii="Times New Roman" w:hAnsi="Times New Roman" w:cs="Times New Roman"/>
          <w:b/>
          <w:i/>
          <w:sz w:val="28"/>
          <w:szCs w:val="28"/>
        </w:rPr>
        <w:t xml:space="preserve">В этом логическом ряду есть лишний элемент. Укажите его и кратко поясните, в чём несовпадение: </w:t>
      </w:r>
    </w:p>
    <w:p w14:paraId="325ECBFD" w14:textId="5755AA9C" w:rsidR="00E0129F" w:rsidRPr="00ED09E3" w:rsidRDefault="00436A80" w:rsidP="00E0129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 xml:space="preserve">Кравчий, постельничий, </w:t>
      </w:r>
      <w:r w:rsidR="007C2FF1" w:rsidRPr="00ED09E3">
        <w:rPr>
          <w:rFonts w:ascii="Times New Roman" w:hAnsi="Times New Roman" w:cs="Times New Roman"/>
          <w:sz w:val="28"/>
          <w:szCs w:val="28"/>
        </w:rPr>
        <w:t xml:space="preserve">пресвитер, </w:t>
      </w:r>
      <w:r w:rsidRPr="00ED09E3">
        <w:rPr>
          <w:rFonts w:ascii="Times New Roman" w:hAnsi="Times New Roman" w:cs="Times New Roman"/>
          <w:sz w:val="28"/>
          <w:szCs w:val="28"/>
        </w:rPr>
        <w:t>тиун, дьяк.</w:t>
      </w:r>
    </w:p>
    <w:p w14:paraId="79C4715D" w14:textId="77777777" w:rsidR="00E0129F" w:rsidRPr="00ED09E3" w:rsidRDefault="00E0129F" w:rsidP="00E0129F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D09E3">
        <w:rPr>
          <w:rFonts w:ascii="Times New Roman" w:hAnsi="Times New Roman" w:cs="Times New Roman"/>
          <w:b/>
          <w:i/>
          <w:sz w:val="28"/>
          <w:szCs w:val="28"/>
        </w:rPr>
        <w:t>В этом логическом ряду нарушена хронология. Восстановите ее в правильном порядке:</w:t>
      </w:r>
    </w:p>
    <w:p w14:paraId="003DEF6E" w14:textId="68014EDF" w:rsidR="00E0129F" w:rsidRPr="00ED09E3" w:rsidRDefault="00F42EB3" w:rsidP="00E0129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Революционный военный совет</w:t>
      </w:r>
      <w:r w:rsidR="00A53D67" w:rsidRPr="00ED09E3">
        <w:rPr>
          <w:rFonts w:ascii="Times New Roman" w:hAnsi="Times New Roman" w:cs="Times New Roman"/>
          <w:sz w:val="28"/>
          <w:szCs w:val="28"/>
        </w:rPr>
        <w:t xml:space="preserve"> (РВС)</w:t>
      </w:r>
      <w:r w:rsidRPr="00ED09E3">
        <w:rPr>
          <w:rFonts w:ascii="Times New Roman" w:hAnsi="Times New Roman" w:cs="Times New Roman"/>
          <w:sz w:val="28"/>
          <w:szCs w:val="28"/>
        </w:rPr>
        <w:t>, Совет народных комиссаров</w:t>
      </w:r>
      <w:r w:rsidR="00A53D67" w:rsidRPr="00ED09E3">
        <w:rPr>
          <w:rFonts w:ascii="Times New Roman" w:hAnsi="Times New Roman" w:cs="Times New Roman"/>
          <w:sz w:val="28"/>
          <w:szCs w:val="28"/>
        </w:rPr>
        <w:t xml:space="preserve"> (СНК)</w:t>
      </w:r>
      <w:r w:rsidRPr="00ED09E3">
        <w:rPr>
          <w:rFonts w:ascii="Times New Roman" w:hAnsi="Times New Roman" w:cs="Times New Roman"/>
          <w:sz w:val="28"/>
          <w:szCs w:val="28"/>
        </w:rPr>
        <w:t xml:space="preserve">, </w:t>
      </w:r>
      <w:r w:rsidR="00705554" w:rsidRPr="00ED09E3">
        <w:rPr>
          <w:rFonts w:ascii="Times New Roman" w:hAnsi="Times New Roman" w:cs="Times New Roman"/>
          <w:sz w:val="28"/>
          <w:szCs w:val="28"/>
        </w:rPr>
        <w:t xml:space="preserve">Рабоче-крестьянская Красная Армия (РККА), </w:t>
      </w:r>
      <w:r w:rsidR="00A53D67" w:rsidRPr="00ED09E3">
        <w:rPr>
          <w:rFonts w:ascii="Times New Roman" w:hAnsi="Times New Roman" w:cs="Times New Roman"/>
          <w:sz w:val="28"/>
          <w:szCs w:val="28"/>
        </w:rPr>
        <w:t>Совет труда и обороны</w:t>
      </w:r>
      <w:r w:rsidR="000B490E" w:rsidRPr="00ED09E3">
        <w:rPr>
          <w:rFonts w:ascii="Times New Roman" w:hAnsi="Times New Roman" w:cs="Times New Roman"/>
          <w:sz w:val="28"/>
          <w:szCs w:val="28"/>
        </w:rPr>
        <w:t xml:space="preserve"> (СТО)</w:t>
      </w:r>
      <w:r w:rsidR="00A53D67" w:rsidRPr="00ED09E3">
        <w:rPr>
          <w:rFonts w:ascii="Times New Roman" w:hAnsi="Times New Roman" w:cs="Times New Roman"/>
          <w:sz w:val="28"/>
          <w:szCs w:val="28"/>
        </w:rPr>
        <w:t xml:space="preserve">, </w:t>
      </w:r>
      <w:r w:rsidR="00073153" w:rsidRPr="00ED09E3">
        <w:rPr>
          <w:rFonts w:ascii="Times New Roman" w:hAnsi="Times New Roman" w:cs="Times New Roman"/>
          <w:sz w:val="28"/>
          <w:szCs w:val="28"/>
        </w:rPr>
        <w:t>Всероссийская чрезвычайная комиссия по борьбе с контрреволюцией и саботажем</w:t>
      </w:r>
      <w:r w:rsidR="000B490E" w:rsidRPr="00ED09E3">
        <w:rPr>
          <w:rFonts w:ascii="Times New Roman" w:hAnsi="Times New Roman" w:cs="Times New Roman"/>
          <w:sz w:val="28"/>
          <w:szCs w:val="28"/>
        </w:rPr>
        <w:t xml:space="preserve"> (ВЧК)</w:t>
      </w:r>
      <w:r w:rsidR="00705554" w:rsidRPr="00ED09E3">
        <w:rPr>
          <w:rFonts w:ascii="Times New Roman" w:hAnsi="Times New Roman" w:cs="Times New Roman"/>
          <w:sz w:val="28"/>
          <w:szCs w:val="28"/>
        </w:rPr>
        <w:t>.</w:t>
      </w:r>
      <w:r w:rsidR="00073153" w:rsidRPr="00ED09E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D62EE7D" w14:textId="0B8FEE61" w:rsidR="009B477E" w:rsidRDefault="009B477E" w:rsidP="00641A66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32"/>
          <w:szCs w:val="32"/>
        </w:rPr>
      </w:pPr>
    </w:p>
    <w:p w14:paraId="2BB8C586" w14:textId="6A7E67B0" w:rsidR="00AD3150" w:rsidRDefault="00AD3150" w:rsidP="00641A66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32"/>
          <w:szCs w:val="32"/>
        </w:rPr>
      </w:pPr>
    </w:p>
    <w:p w14:paraId="0E5CCC1E" w14:textId="190F5412" w:rsidR="00AD3150" w:rsidRDefault="00AD3150" w:rsidP="00641A66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32"/>
          <w:szCs w:val="32"/>
        </w:rPr>
      </w:pPr>
    </w:p>
    <w:p w14:paraId="7C1900B7" w14:textId="663D65F0" w:rsidR="00AD3150" w:rsidRDefault="00AD3150" w:rsidP="00641A66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32"/>
          <w:szCs w:val="32"/>
        </w:rPr>
      </w:pPr>
    </w:p>
    <w:p w14:paraId="5FF84AA8" w14:textId="77777777" w:rsidR="00AD3150" w:rsidRDefault="00AD3150" w:rsidP="00641A66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32"/>
          <w:szCs w:val="32"/>
        </w:rPr>
      </w:pPr>
    </w:p>
    <w:p w14:paraId="4292A4BF" w14:textId="47926F17" w:rsidR="00375D31" w:rsidRPr="00ED09E3" w:rsidRDefault="00375D31" w:rsidP="00375D31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 w:rsidRPr="00D55219">
        <w:rPr>
          <w:rFonts w:ascii="Times New Roman" w:hAnsi="Times New Roman" w:cs="Times New Roman"/>
          <w:b/>
          <w:bCs/>
          <w:sz w:val="32"/>
          <w:szCs w:val="32"/>
        </w:rPr>
        <w:t xml:space="preserve">Задание </w:t>
      </w:r>
      <w:r w:rsidR="00955BE6">
        <w:rPr>
          <w:rFonts w:ascii="Times New Roman" w:hAnsi="Times New Roman" w:cs="Times New Roman"/>
          <w:b/>
          <w:bCs/>
          <w:sz w:val="32"/>
          <w:szCs w:val="32"/>
        </w:rPr>
        <w:t>3</w:t>
      </w:r>
      <w:r w:rsidRPr="00D55219">
        <w:rPr>
          <w:rFonts w:ascii="Times New Roman" w:hAnsi="Times New Roman" w:cs="Times New Roman"/>
          <w:b/>
          <w:bCs/>
          <w:sz w:val="32"/>
          <w:szCs w:val="32"/>
        </w:rPr>
        <w:t>.</w:t>
      </w:r>
      <w:r w:rsidRPr="00ED09E3">
        <w:rPr>
          <w:rFonts w:ascii="Times New Roman" w:hAnsi="Times New Roman" w:cs="Times New Roman"/>
          <w:b/>
          <w:bCs/>
          <w:sz w:val="28"/>
          <w:szCs w:val="28"/>
        </w:rPr>
        <w:t xml:space="preserve"> Рассмотрите изображения и </w:t>
      </w:r>
      <w:r w:rsidR="00303727" w:rsidRPr="00ED09E3">
        <w:rPr>
          <w:rFonts w:ascii="Times New Roman" w:hAnsi="Times New Roman" w:cs="Times New Roman"/>
          <w:b/>
          <w:bCs/>
          <w:sz w:val="28"/>
          <w:szCs w:val="28"/>
        </w:rPr>
        <w:t>выполните задания</w:t>
      </w:r>
      <w:r w:rsidRPr="00ED09E3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277D957F" w14:textId="17DCF9B0" w:rsidR="003D3D7B" w:rsidRPr="00ED09E3" w:rsidRDefault="003D3D7B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3639288" w14:textId="2A91094B" w:rsidR="003D3D7B" w:rsidRPr="00ED09E3" w:rsidRDefault="003D3D7B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9E3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2C5B004B" wp14:editId="031C87D6">
            <wp:extent cx="5800101" cy="2818487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633" cy="2832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E8C158" w14:textId="1E4E010C" w:rsidR="003D3D7B" w:rsidRPr="00ED09E3" w:rsidRDefault="003D3D7B" w:rsidP="00514C78">
      <w:pPr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14:paraId="318AE60D" w14:textId="38A85F82" w:rsidR="003D3D7B" w:rsidRPr="00ED09E3" w:rsidRDefault="003D3D7B" w:rsidP="00514C78">
      <w:pPr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14:paraId="2E64CF73" w14:textId="6C7744B8" w:rsidR="003D3D7B" w:rsidRPr="00ED09E3" w:rsidRDefault="003D3D7B" w:rsidP="00514C78">
      <w:pPr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14:paraId="4134B79C" w14:textId="5E3A04D3" w:rsidR="0004790C" w:rsidRPr="00ED09E3" w:rsidRDefault="0004790C" w:rsidP="0004790C">
      <w:pPr>
        <w:spacing w:after="0" w:line="240" w:lineRule="auto"/>
        <w:rPr>
          <w:sz w:val="28"/>
          <w:szCs w:val="28"/>
        </w:rPr>
      </w:pPr>
      <w:bookmarkStart w:id="1" w:name="_Hlk126767448"/>
      <w:r w:rsidRPr="00ED09E3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7F1C2BFB" wp14:editId="244FB087">
            <wp:simplePos x="0" y="0"/>
            <wp:positionH relativeFrom="margin">
              <wp:posOffset>356870</wp:posOffset>
            </wp:positionH>
            <wp:positionV relativeFrom="paragraph">
              <wp:posOffset>317500</wp:posOffset>
            </wp:positionV>
            <wp:extent cx="2369820" cy="2393315"/>
            <wp:effectExtent l="0" t="0" r="0" b="698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2393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D09E3">
        <w:rPr>
          <w:sz w:val="28"/>
          <w:szCs w:val="28"/>
        </w:rPr>
        <w:t xml:space="preserve">1.                                                     </w:t>
      </w:r>
      <w:r w:rsidR="00AE10A6" w:rsidRPr="00ED09E3">
        <w:rPr>
          <w:sz w:val="28"/>
          <w:szCs w:val="28"/>
        </w:rPr>
        <w:t>2.</w:t>
      </w:r>
      <w:r w:rsidRPr="00ED09E3">
        <w:rPr>
          <w:sz w:val="28"/>
          <w:szCs w:val="28"/>
        </w:rPr>
        <w:t xml:space="preserve">  </w:t>
      </w:r>
      <w:r w:rsidR="00ED6052" w:rsidRPr="00ED09E3">
        <w:rPr>
          <w:noProof/>
          <w:sz w:val="28"/>
          <w:szCs w:val="28"/>
        </w:rPr>
        <w:drawing>
          <wp:inline distT="0" distB="0" distL="0" distR="0" wp14:anchorId="41ED57E6" wp14:editId="5EC1D8E6">
            <wp:extent cx="1438275" cy="274664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374" cy="28136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D09E3">
        <w:rPr>
          <w:sz w:val="28"/>
          <w:szCs w:val="28"/>
        </w:rPr>
        <w:t xml:space="preserve">               </w:t>
      </w:r>
    </w:p>
    <w:bookmarkEnd w:id="1"/>
    <w:p w14:paraId="484513E9" w14:textId="1E74BA4F" w:rsidR="00ED6052" w:rsidRPr="00ED09E3" w:rsidRDefault="00ED6052" w:rsidP="00ED6052">
      <w:pPr>
        <w:spacing w:after="0" w:line="240" w:lineRule="auto"/>
        <w:rPr>
          <w:sz w:val="28"/>
          <w:szCs w:val="28"/>
        </w:rPr>
      </w:pPr>
      <w:r w:rsidRPr="00ED09E3">
        <w:rPr>
          <w:sz w:val="28"/>
          <w:szCs w:val="28"/>
        </w:rPr>
        <w:br w:type="textWrapping" w:clear="all"/>
      </w:r>
    </w:p>
    <w:p w14:paraId="1D19A0B2" w14:textId="77777777" w:rsidR="00ED6052" w:rsidRPr="00ED09E3" w:rsidRDefault="00ED6052" w:rsidP="00ED6052">
      <w:pPr>
        <w:spacing w:after="0" w:line="240" w:lineRule="auto"/>
        <w:rPr>
          <w:sz w:val="28"/>
          <w:szCs w:val="28"/>
        </w:rPr>
      </w:pPr>
    </w:p>
    <w:p w14:paraId="7B369857" w14:textId="77777777" w:rsidR="00ED6052" w:rsidRPr="00ED09E3" w:rsidRDefault="00ED6052" w:rsidP="00ED6052">
      <w:pPr>
        <w:spacing w:after="0" w:line="240" w:lineRule="auto"/>
        <w:rPr>
          <w:sz w:val="28"/>
          <w:szCs w:val="28"/>
        </w:rPr>
      </w:pPr>
    </w:p>
    <w:p w14:paraId="787F2CF9" w14:textId="77777777" w:rsidR="00ED6052" w:rsidRPr="00ED09E3" w:rsidRDefault="00ED6052" w:rsidP="00ED6052">
      <w:pPr>
        <w:spacing w:after="0" w:line="240" w:lineRule="auto"/>
        <w:rPr>
          <w:sz w:val="28"/>
          <w:szCs w:val="28"/>
        </w:rPr>
      </w:pPr>
      <w:r w:rsidRPr="00ED09E3">
        <w:rPr>
          <w:sz w:val="28"/>
          <w:szCs w:val="28"/>
        </w:rPr>
        <w:lastRenderedPageBreak/>
        <w:t xml:space="preserve"> 3</w:t>
      </w:r>
      <w:bookmarkStart w:id="2" w:name="_Hlk126768555"/>
      <w:r w:rsidRPr="00ED09E3">
        <w:rPr>
          <w:sz w:val="28"/>
          <w:szCs w:val="28"/>
        </w:rPr>
        <w:t xml:space="preserve">. </w:t>
      </w:r>
      <w:r w:rsidRPr="00ED09E3">
        <w:rPr>
          <w:noProof/>
          <w:sz w:val="28"/>
          <w:szCs w:val="28"/>
        </w:rPr>
        <w:drawing>
          <wp:inline distT="0" distB="0" distL="0" distR="0" wp14:anchorId="671A6E09" wp14:editId="7BFC2B34">
            <wp:extent cx="2695575" cy="17970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863" cy="17972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D09E3">
        <w:rPr>
          <w:sz w:val="28"/>
          <w:szCs w:val="28"/>
        </w:rPr>
        <w:t xml:space="preserve">    4.  </w:t>
      </w:r>
      <w:r w:rsidRPr="00ED09E3">
        <w:rPr>
          <w:noProof/>
          <w:sz w:val="28"/>
          <w:szCs w:val="28"/>
        </w:rPr>
        <w:drawing>
          <wp:inline distT="0" distB="0" distL="0" distR="0" wp14:anchorId="1412653A" wp14:editId="20C214F3">
            <wp:extent cx="2123697" cy="1787014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161" cy="1810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2"/>
    <w:p w14:paraId="36942DCC" w14:textId="08DF7AB0" w:rsidR="003D3D7B" w:rsidRPr="00ED09E3" w:rsidRDefault="003D3D7B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F14C4A3" w14:textId="77777777" w:rsidR="005C4EDE" w:rsidRPr="00ED09E3" w:rsidRDefault="005C4EDE" w:rsidP="005C4EDE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ED09E3">
        <w:rPr>
          <w:rFonts w:ascii="Times New Roman" w:hAnsi="Times New Roman" w:cs="Times New Roman"/>
          <w:b/>
          <w:color w:val="000000"/>
          <w:sz w:val="28"/>
          <w:szCs w:val="28"/>
        </w:rPr>
        <w:t>Отметьте номер памятника, связанного с сюжетом картины.</w:t>
      </w:r>
    </w:p>
    <w:p w14:paraId="3AC88DC9" w14:textId="77777777" w:rsidR="005C4EDE" w:rsidRPr="00ED09E3" w:rsidRDefault="005C4EDE" w:rsidP="005C4EDE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ED09E3">
        <w:rPr>
          <w:rFonts w:ascii="Times New Roman" w:hAnsi="Times New Roman" w:cs="Times New Roman"/>
          <w:b/>
          <w:color w:val="000000"/>
          <w:sz w:val="28"/>
          <w:szCs w:val="28"/>
        </w:rPr>
        <w:t>Опишите общий исторический контекст обоих художественных произведений и сформулируйте исторический смысл, который их объединяет (в 3 – 5 предложениях).</w:t>
      </w:r>
    </w:p>
    <w:p w14:paraId="007272D4" w14:textId="471D2325" w:rsidR="00ED6052" w:rsidRPr="00ED09E3" w:rsidRDefault="005C4EDE" w:rsidP="005C4EDE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9E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Назовите не менее 5-и русских </w:t>
      </w:r>
      <w:r w:rsidR="007E34EF">
        <w:rPr>
          <w:rFonts w:ascii="Times New Roman" w:hAnsi="Times New Roman" w:cs="Times New Roman"/>
          <w:b/>
          <w:color w:val="000000"/>
          <w:sz w:val="28"/>
          <w:szCs w:val="28"/>
        </w:rPr>
        <w:t>и советских скульпторов</w:t>
      </w:r>
      <w:r w:rsidRPr="00ED09E3">
        <w:rPr>
          <w:rFonts w:ascii="Times New Roman" w:hAnsi="Times New Roman" w:cs="Times New Roman"/>
          <w:b/>
          <w:color w:val="000000"/>
          <w:sz w:val="28"/>
          <w:szCs w:val="28"/>
        </w:rPr>
        <w:t>, отразивших в своём творчестве события</w:t>
      </w:r>
      <w:r w:rsidR="0064423E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и деятелей</w:t>
      </w:r>
      <w:r w:rsidRPr="00ED09E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7E34EF">
        <w:rPr>
          <w:rFonts w:ascii="Times New Roman" w:hAnsi="Times New Roman" w:cs="Times New Roman"/>
          <w:b/>
          <w:color w:val="000000"/>
          <w:sz w:val="28"/>
          <w:szCs w:val="28"/>
        </w:rPr>
        <w:t>отечественной</w:t>
      </w:r>
      <w:r w:rsidR="002366D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7E34EF">
        <w:rPr>
          <w:rFonts w:ascii="Times New Roman" w:hAnsi="Times New Roman" w:cs="Times New Roman"/>
          <w:b/>
          <w:color w:val="000000"/>
          <w:sz w:val="28"/>
          <w:szCs w:val="28"/>
        </w:rPr>
        <w:t>истории</w:t>
      </w:r>
      <w:r w:rsidR="00303727" w:rsidRPr="00ED09E3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14:paraId="6CD7FE80" w14:textId="7A9B8E2D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55219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Задание </w:t>
      </w:r>
      <w:r w:rsidR="00955BE6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4</w:t>
      </w:r>
      <w:r w:rsidRPr="00D55219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.</w:t>
      </w:r>
      <w:r w:rsidRPr="00ED09E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Внимательно прочитайте отрывок из цитаты и ответьте на вопросы</w:t>
      </w:r>
      <w:r w:rsidRPr="00ED09E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. </w:t>
      </w:r>
    </w:p>
    <w:p w14:paraId="354B6B30" w14:textId="77777777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</w:pPr>
    </w:p>
    <w:p w14:paraId="44998A16" w14:textId="685FCE05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</w:pPr>
      <w:r w:rsidRPr="00ED09E3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 xml:space="preserve">«Высокий худощавый человек с печальным лицом, </w:t>
      </w:r>
      <w:r w:rsidR="00EE56DE" w:rsidRPr="00ED09E3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>[…]</w:t>
      </w:r>
      <w:r w:rsidRPr="00ED09E3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 xml:space="preserve"> был талантливым менеджером, делавшим чудеса, управляя неподатливой советской экономикой. К моменту нашей встречи он проиграл в борьбе за власть в Кремле руководителю Коммунистической партии Леониду Брежневу и был назначен на подчинённое положение</w:t>
      </w:r>
      <w:r w:rsidR="009B477E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>…</w:t>
      </w:r>
      <w:r w:rsidRPr="00ED09E3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>».</w:t>
      </w:r>
      <w:r w:rsidR="00147338" w:rsidRPr="00ED09E3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 xml:space="preserve"> </w:t>
      </w:r>
      <w:r w:rsidR="00147338" w:rsidRPr="00ED09E3">
        <w:rPr>
          <w:rFonts w:ascii="Times New Roman" w:hAnsi="Times New Roman" w:cs="Times New Roman"/>
          <w:bCs/>
          <w:i/>
          <w:noProof/>
          <w:sz w:val="28"/>
          <w:szCs w:val="28"/>
          <w:lang w:eastAsia="ru-RU"/>
        </w:rPr>
        <w:t>(Дэвид Рокфеллер)</w:t>
      </w:r>
    </w:p>
    <w:p w14:paraId="5153595D" w14:textId="77777777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</w:pPr>
      <w:r w:rsidRPr="00ED09E3"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t xml:space="preserve"> </w:t>
      </w:r>
    </w:p>
    <w:p w14:paraId="059829CB" w14:textId="77777777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</w:pP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1. Назовите героя этой цитаты. </w:t>
      </w:r>
    </w:p>
    <w:p w14:paraId="3987FE87" w14:textId="7C66264B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</w:pP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2. </w:t>
      </w:r>
      <w:bookmarkStart w:id="3" w:name="_Hlk130654234"/>
      <w:r w:rsidR="00EE56DE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Приведите наиболее значительный пример</w:t>
      </w:r>
      <w:r w:rsidR="00147338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</w:t>
      </w:r>
      <w:r w:rsidR="00DE6F57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вклада</w:t>
      </w:r>
      <w:r w:rsidR="00147338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</w:t>
      </w: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этого человека</w:t>
      </w:r>
      <w:r w:rsidR="00147338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</w:t>
      </w:r>
      <w:r w:rsidR="00DE6F57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в</w:t>
      </w:r>
      <w:r w:rsidR="00147338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развити</w:t>
      </w:r>
      <w:r w:rsidR="00DE6F57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е</w:t>
      </w:r>
      <w:r w:rsidR="00147338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страны</w:t>
      </w:r>
      <w:r w:rsidR="00EE271D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.</w:t>
      </w: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</w:t>
      </w:r>
      <w:bookmarkEnd w:id="3"/>
    </w:p>
    <w:p w14:paraId="313C5A35" w14:textId="754CADB1" w:rsidR="00E531DB" w:rsidRPr="00ED09E3" w:rsidRDefault="00E531DB" w:rsidP="00E531DB">
      <w:pPr>
        <w:spacing w:after="0" w:line="240" w:lineRule="auto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</w:pP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3. Как</w:t>
      </w:r>
      <w:r w:rsidR="00EE56DE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официально назывался</w:t>
      </w: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</w:t>
      </w:r>
      <w:r w:rsidR="00147338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государственный </w:t>
      </w: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пост</w:t>
      </w:r>
      <w:r w:rsidR="00EE56DE"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>, который</w:t>
      </w:r>
      <w:r w:rsidRPr="00ED09E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t xml:space="preserve"> он занимал в конце своей карьеры? </w:t>
      </w:r>
    </w:p>
    <w:p w14:paraId="752EE8E3" w14:textId="429DB537" w:rsidR="00E531DB" w:rsidRDefault="00E531DB" w:rsidP="00E531D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14:paraId="373DDD17" w14:textId="77777777" w:rsidR="00AD3150" w:rsidRPr="00ED09E3" w:rsidRDefault="00AD3150" w:rsidP="00E531D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14:paraId="0B422076" w14:textId="6E2CAEF3" w:rsidR="00AB4977" w:rsidRDefault="00ED0377" w:rsidP="00B0688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55219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 w:rsidR="00955BE6">
        <w:rPr>
          <w:rFonts w:ascii="Times New Roman" w:hAnsi="Times New Roman" w:cs="Times New Roman"/>
          <w:b/>
          <w:sz w:val="32"/>
          <w:szCs w:val="32"/>
        </w:rPr>
        <w:t>5</w:t>
      </w:r>
      <w:r w:rsidRPr="00D55219">
        <w:rPr>
          <w:rFonts w:ascii="Times New Roman" w:hAnsi="Times New Roman" w:cs="Times New Roman"/>
          <w:b/>
          <w:sz w:val="32"/>
          <w:szCs w:val="32"/>
        </w:rPr>
        <w:t>.</w:t>
      </w:r>
      <w:r w:rsidRPr="00ED09E3">
        <w:rPr>
          <w:rFonts w:ascii="Times New Roman" w:hAnsi="Times New Roman" w:cs="Times New Roman"/>
          <w:sz w:val="28"/>
          <w:szCs w:val="28"/>
        </w:rPr>
        <w:t xml:space="preserve"> </w:t>
      </w:r>
      <w:r w:rsidRPr="00ED09E3">
        <w:rPr>
          <w:rFonts w:ascii="Times New Roman" w:hAnsi="Times New Roman" w:cs="Times New Roman"/>
          <w:b/>
          <w:bCs/>
          <w:sz w:val="28"/>
          <w:szCs w:val="28"/>
        </w:rPr>
        <w:t>Перед вами три положения. А) Укажите неверное. Б) Объясните, почему оно неверно.</w:t>
      </w:r>
    </w:p>
    <w:p w14:paraId="68DE9772" w14:textId="3E64EBAC" w:rsidR="00AB4977" w:rsidRPr="00AB4977" w:rsidRDefault="00B06887" w:rsidP="00AB4977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977">
        <w:rPr>
          <w:rFonts w:ascii="Times New Roman" w:hAnsi="Times New Roman" w:cs="Times New Roman"/>
          <w:b/>
          <w:bCs/>
          <w:i/>
          <w:iCs/>
          <w:sz w:val="28"/>
          <w:szCs w:val="28"/>
        </w:rPr>
        <w:t>Боярские дети</w:t>
      </w:r>
      <w:r w:rsidRPr="00AB4977">
        <w:rPr>
          <w:rFonts w:ascii="Times New Roman" w:hAnsi="Times New Roman" w:cs="Times New Roman"/>
          <w:sz w:val="28"/>
          <w:szCs w:val="28"/>
        </w:rPr>
        <w:t xml:space="preserve"> – обладатели этого чина несли обязательную службу, записывались в списки служилых людей по уездам и составляли поместную конницу. Они владели поместьями и вотчинами, за которые обязывались службой, как лично сами, так и со своими людьми, по количеству поместной земли. </w:t>
      </w:r>
    </w:p>
    <w:p w14:paraId="5BCD6E14" w14:textId="2C919A70" w:rsidR="00687E4E" w:rsidRPr="00AB4977" w:rsidRDefault="00687E4E" w:rsidP="00AB4977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977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Коммерции советник – </w:t>
      </w:r>
      <w:r w:rsidR="0054570D" w:rsidRPr="00AB4977">
        <w:rPr>
          <w:rFonts w:ascii="Times New Roman" w:hAnsi="Times New Roman" w:cs="Times New Roman"/>
          <w:sz w:val="28"/>
          <w:szCs w:val="28"/>
        </w:rPr>
        <w:t>п</w:t>
      </w:r>
      <w:r w:rsidRPr="00AB4977">
        <w:rPr>
          <w:rFonts w:ascii="Times New Roman" w:hAnsi="Times New Roman" w:cs="Times New Roman"/>
          <w:sz w:val="28"/>
          <w:szCs w:val="28"/>
        </w:rPr>
        <w:t>ожизненное персональное звание для</w:t>
      </w:r>
    </w:p>
    <w:p w14:paraId="2B56AE4D" w14:textId="77777777" w:rsidR="00AB4977" w:rsidRDefault="0054570D" w:rsidP="00AB49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к</w:t>
      </w:r>
      <w:r w:rsidR="00687E4E" w:rsidRPr="00ED09E3">
        <w:rPr>
          <w:rFonts w:ascii="Times New Roman" w:hAnsi="Times New Roman" w:cs="Times New Roman"/>
          <w:sz w:val="28"/>
          <w:szCs w:val="28"/>
        </w:rPr>
        <w:t>упцов</w:t>
      </w:r>
      <w:r w:rsidRPr="00ED09E3">
        <w:rPr>
          <w:rFonts w:ascii="Times New Roman" w:hAnsi="Times New Roman" w:cs="Times New Roman"/>
          <w:sz w:val="28"/>
          <w:szCs w:val="28"/>
        </w:rPr>
        <w:t>,</w:t>
      </w:r>
      <w:r w:rsidR="00687E4E" w:rsidRPr="00ED09E3">
        <w:rPr>
          <w:rFonts w:ascii="Times New Roman" w:hAnsi="Times New Roman" w:cs="Times New Roman"/>
          <w:sz w:val="28"/>
          <w:szCs w:val="28"/>
        </w:rPr>
        <w:t xml:space="preserve"> продолжительно пребывавших</w:t>
      </w:r>
      <w:r w:rsidRPr="00ED09E3">
        <w:rPr>
          <w:rFonts w:ascii="Times New Roman" w:hAnsi="Times New Roman" w:cs="Times New Roman"/>
          <w:sz w:val="28"/>
          <w:szCs w:val="28"/>
        </w:rPr>
        <w:t xml:space="preserve"> </w:t>
      </w:r>
      <w:r w:rsidR="00687E4E" w:rsidRPr="00ED09E3">
        <w:rPr>
          <w:rFonts w:ascii="Times New Roman" w:hAnsi="Times New Roman" w:cs="Times New Roman"/>
          <w:sz w:val="28"/>
          <w:szCs w:val="28"/>
        </w:rPr>
        <w:t>в 1-ой гильдии</w:t>
      </w:r>
      <w:r w:rsidRPr="00ED09E3">
        <w:rPr>
          <w:rFonts w:ascii="Times New Roman" w:hAnsi="Times New Roman" w:cs="Times New Roman"/>
          <w:sz w:val="28"/>
          <w:szCs w:val="28"/>
        </w:rPr>
        <w:t xml:space="preserve">. </w:t>
      </w:r>
      <w:r w:rsidR="00687E4E" w:rsidRPr="00ED09E3">
        <w:rPr>
          <w:rFonts w:ascii="Times New Roman" w:hAnsi="Times New Roman" w:cs="Times New Roman"/>
          <w:sz w:val="28"/>
          <w:szCs w:val="28"/>
        </w:rPr>
        <w:t>Существовало с 1800 по 1917 годы</w:t>
      </w:r>
      <w:r w:rsidRPr="00ED09E3">
        <w:rPr>
          <w:rFonts w:ascii="Times New Roman" w:hAnsi="Times New Roman" w:cs="Times New Roman"/>
          <w:sz w:val="28"/>
          <w:szCs w:val="28"/>
        </w:rPr>
        <w:t>.</w:t>
      </w:r>
      <w:r w:rsidR="00AB497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8E3874B" w14:textId="6CB9BE2C" w:rsidR="00ED0377" w:rsidRDefault="00AB4977" w:rsidP="00AB4977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4977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Орден Кутузова</w:t>
      </w:r>
      <w:r w:rsidRPr="00AB4977">
        <w:rPr>
          <w:rFonts w:ascii="Times New Roman" w:hAnsi="Times New Roman" w:cs="Times New Roman"/>
          <w:sz w:val="28"/>
          <w:szCs w:val="28"/>
        </w:rPr>
        <w:t xml:space="preserve"> – </w:t>
      </w:r>
      <w:r w:rsidR="00ED0377" w:rsidRPr="00AB4977">
        <w:rPr>
          <w:rFonts w:ascii="Times New Roman" w:hAnsi="Times New Roman" w:cs="Times New Roman"/>
          <w:sz w:val="28"/>
          <w:szCs w:val="28"/>
        </w:rPr>
        <w:t>имел две степени, был учрежден в 1943 году. Им награждались военачальники и командиры за выдающиеся успехи в деле управления войсками, отличную организацию боевых операций.</w:t>
      </w:r>
    </w:p>
    <w:p w14:paraId="552C23B2" w14:textId="5B579A97" w:rsidR="00AB4977" w:rsidRDefault="00AB4977" w:rsidP="00AB4977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4AD26786" w14:textId="77777777" w:rsidR="00AD3150" w:rsidRPr="00AB4977" w:rsidRDefault="00AD3150" w:rsidP="00AB4977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285BB989" w14:textId="1E87E0D2" w:rsidR="00C675B7" w:rsidRPr="00ED09E3" w:rsidRDefault="00C675B7" w:rsidP="00C675B7">
      <w:pPr>
        <w:jc w:val="both"/>
        <w:rPr>
          <w:rFonts w:ascii="Times New Roman" w:hAnsi="Times New Roman" w:cs="Times New Roman"/>
          <w:sz w:val="28"/>
          <w:szCs w:val="28"/>
        </w:rPr>
      </w:pPr>
      <w:r w:rsidRPr="00D55219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Задание </w:t>
      </w:r>
      <w:r w:rsidR="00955BE6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6</w:t>
      </w:r>
      <w:r w:rsidRPr="00D55219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.</w:t>
      </w:r>
      <w:r w:rsidRPr="00ED09E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Прочитайте</w:t>
      </w:r>
      <w:r w:rsidRPr="00ED09E3">
        <w:rPr>
          <w:rFonts w:ascii="Times New Roman" w:hAnsi="Times New Roman" w:cs="Times New Roman"/>
          <w:b/>
          <w:sz w:val="28"/>
          <w:szCs w:val="28"/>
        </w:rPr>
        <w:t xml:space="preserve"> задания и вставьте пропущенные названия и даты.</w:t>
      </w:r>
      <w:r w:rsidRPr="00ED09E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6EADBB1" w14:textId="38F83E9B" w:rsidR="009F6640" w:rsidRPr="00ED09E3" w:rsidRDefault="009F6640" w:rsidP="009F6640">
      <w:pPr>
        <w:pStyle w:val="a5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4" w:name="_Hlk131159544"/>
      <w:r w:rsidRPr="00ED09E3">
        <w:rPr>
          <w:rFonts w:ascii="Times New Roman" w:hAnsi="Times New Roman" w:cs="Times New Roman"/>
          <w:sz w:val="28"/>
          <w:szCs w:val="28"/>
        </w:rPr>
        <w:t xml:space="preserve">В ходе юридического оформления крепостного права в России большую роль сыграл свод законов царя Алексея Михайловича, принятый в </w:t>
      </w:r>
      <w:r w:rsidR="00D55219" w:rsidRPr="0005520D">
        <w:rPr>
          <w:rFonts w:ascii="Times New Roman" w:hAnsi="Times New Roman" w:cs="Times New Roman"/>
          <w:sz w:val="28"/>
          <w:szCs w:val="28"/>
        </w:rPr>
        <w:t>[</w:t>
      </w:r>
      <w:r w:rsidR="00D55219" w:rsidRPr="00ED09E3">
        <w:rPr>
          <w:rFonts w:ascii="Times New Roman" w:hAnsi="Times New Roman" w:cs="Times New Roman"/>
          <w:sz w:val="28"/>
          <w:szCs w:val="28"/>
        </w:rPr>
        <w:t>…</w:t>
      </w:r>
      <w:r w:rsidR="00D55219" w:rsidRPr="0005520D">
        <w:rPr>
          <w:rFonts w:ascii="Times New Roman" w:hAnsi="Times New Roman" w:cs="Times New Roman"/>
          <w:sz w:val="28"/>
          <w:szCs w:val="28"/>
        </w:rPr>
        <w:t>]</w:t>
      </w:r>
      <w:r w:rsidR="00364D01" w:rsidRPr="00ED09E3">
        <w:rPr>
          <w:rFonts w:ascii="Times New Roman" w:hAnsi="Times New Roman" w:cs="Times New Roman"/>
          <w:sz w:val="28"/>
          <w:szCs w:val="28"/>
        </w:rPr>
        <w:t xml:space="preserve"> году</w:t>
      </w:r>
      <w:r w:rsidRPr="00ED09E3">
        <w:rPr>
          <w:rFonts w:ascii="Times New Roman" w:hAnsi="Times New Roman" w:cs="Times New Roman"/>
          <w:sz w:val="28"/>
          <w:szCs w:val="28"/>
        </w:rPr>
        <w:t>, который называется</w:t>
      </w:r>
      <w:r w:rsidR="00D55219">
        <w:rPr>
          <w:rFonts w:ascii="Times New Roman" w:hAnsi="Times New Roman" w:cs="Times New Roman"/>
          <w:sz w:val="28"/>
          <w:szCs w:val="28"/>
        </w:rPr>
        <w:t xml:space="preserve"> </w:t>
      </w:r>
      <w:r w:rsidR="00D55219" w:rsidRPr="0005520D">
        <w:rPr>
          <w:rFonts w:ascii="Times New Roman" w:hAnsi="Times New Roman" w:cs="Times New Roman"/>
          <w:sz w:val="28"/>
          <w:szCs w:val="28"/>
        </w:rPr>
        <w:t>[</w:t>
      </w:r>
      <w:r w:rsidR="00D55219" w:rsidRPr="00ED09E3">
        <w:rPr>
          <w:rFonts w:ascii="Times New Roman" w:hAnsi="Times New Roman" w:cs="Times New Roman"/>
          <w:sz w:val="28"/>
          <w:szCs w:val="28"/>
        </w:rPr>
        <w:t>…</w:t>
      </w:r>
      <w:r w:rsidR="00D55219" w:rsidRPr="0005520D">
        <w:rPr>
          <w:rFonts w:ascii="Times New Roman" w:hAnsi="Times New Roman" w:cs="Times New Roman"/>
          <w:sz w:val="28"/>
          <w:szCs w:val="28"/>
        </w:rPr>
        <w:t>]</w:t>
      </w:r>
      <w:r w:rsidRPr="00ED09E3">
        <w:rPr>
          <w:rFonts w:ascii="Times New Roman" w:hAnsi="Times New Roman" w:cs="Times New Roman"/>
          <w:sz w:val="28"/>
          <w:szCs w:val="28"/>
        </w:rPr>
        <w:t>. Он окончательно отменял право крестьян на переходы.</w:t>
      </w:r>
    </w:p>
    <w:bookmarkEnd w:id="4"/>
    <w:p w14:paraId="754929ED" w14:textId="27993976" w:rsidR="00081F8D" w:rsidRPr="00ED09E3" w:rsidRDefault="00081F8D" w:rsidP="00081F8D">
      <w:pPr>
        <w:pStyle w:val="a5"/>
        <w:numPr>
          <w:ilvl w:val="0"/>
          <w:numId w:val="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 xml:space="preserve">В </w:t>
      </w:r>
      <w:r w:rsidR="00D55219" w:rsidRPr="0005520D">
        <w:rPr>
          <w:rFonts w:ascii="Times New Roman" w:hAnsi="Times New Roman" w:cs="Times New Roman"/>
          <w:sz w:val="28"/>
          <w:szCs w:val="28"/>
        </w:rPr>
        <w:t>[</w:t>
      </w:r>
      <w:r w:rsidR="00D55219" w:rsidRPr="00ED09E3">
        <w:rPr>
          <w:rFonts w:ascii="Times New Roman" w:hAnsi="Times New Roman" w:cs="Times New Roman"/>
          <w:sz w:val="28"/>
          <w:szCs w:val="28"/>
        </w:rPr>
        <w:t>…</w:t>
      </w:r>
      <w:r w:rsidR="00D55219" w:rsidRPr="0005520D">
        <w:rPr>
          <w:rFonts w:ascii="Times New Roman" w:hAnsi="Times New Roman" w:cs="Times New Roman"/>
          <w:sz w:val="28"/>
          <w:szCs w:val="28"/>
        </w:rPr>
        <w:t>]</w:t>
      </w:r>
      <w:r w:rsidR="00CC398A">
        <w:rPr>
          <w:rFonts w:ascii="Times New Roman" w:hAnsi="Times New Roman" w:cs="Times New Roman"/>
          <w:sz w:val="28"/>
          <w:szCs w:val="28"/>
        </w:rPr>
        <w:t xml:space="preserve"> </w:t>
      </w:r>
      <w:r w:rsidR="007E34EF">
        <w:rPr>
          <w:rFonts w:ascii="Times New Roman" w:hAnsi="Times New Roman" w:cs="Times New Roman"/>
          <w:sz w:val="28"/>
          <w:szCs w:val="28"/>
        </w:rPr>
        <w:t>веке</w:t>
      </w:r>
      <w:r w:rsidR="00BC59FE">
        <w:rPr>
          <w:rFonts w:ascii="Times New Roman" w:hAnsi="Times New Roman" w:cs="Times New Roman"/>
          <w:sz w:val="28"/>
          <w:szCs w:val="28"/>
        </w:rPr>
        <w:t xml:space="preserve"> </w:t>
      </w:r>
      <w:r w:rsidRPr="00ED09E3">
        <w:rPr>
          <w:rFonts w:ascii="Times New Roman" w:hAnsi="Times New Roman" w:cs="Times New Roman"/>
          <w:sz w:val="28"/>
          <w:szCs w:val="28"/>
        </w:rPr>
        <w:t xml:space="preserve">был образован </w:t>
      </w:r>
      <w:r w:rsidR="00D55219" w:rsidRPr="0005520D">
        <w:rPr>
          <w:rFonts w:ascii="Times New Roman" w:hAnsi="Times New Roman" w:cs="Times New Roman"/>
          <w:sz w:val="28"/>
          <w:szCs w:val="28"/>
        </w:rPr>
        <w:t>[</w:t>
      </w:r>
      <w:r w:rsidR="00D55219" w:rsidRPr="00ED09E3">
        <w:rPr>
          <w:rFonts w:ascii="Times New Roman" w:hAnsi="Times New Roman" w:cs="Times New Roman"/>
          <w:sz w:val="28"/>
          <w:szCs w:val="28"/>
        </w:rPr>
        <w:t>…</w:t>
      </w:r>
      <w:r w:rsidR="00D55219" w:rsidRPr="0005520D">
        <w:rPr>
          <w:rFonts w:ascii="Times New Roman" w:hAnsi="Times New Roman" w:cs="Times New Roman"/>
          <w:sz w:val="28"/>
          <w:szCs w:val="28"/>
        </w:rPr>
        <w:t>]</w:t>
      </w:r>
      <w:r w:rsidRPr="00ED09E3">
        <w:rPr>
          <w:rFonts w:ascii="Times New Roman" w:hAnsi="Times New Roman" w:cs="Times New Roman"/>
          <w:sz w:val="28"/>
          <w:szCs w:val="28"/>
        </w:rPr>
        <w:t xml:space="preserve"> приказ – центральное правительственное учреждение в России, ведавшее сношениями с иностранными государствами, выкупом и обменом пленными</w:t>
      </w:r>
      <w:r w:rsidR="00F0052E" w:rsidRPr="00ED09E3">
        <w:rPr>
          <w:rFonts w:ascii="Times New Roman" w:hAnsi="Times New Roman" w:cs="Times New Roman"/>
          <w:sz w:val="28"/>
          <w:szCs w:val="28"/>
        </w:rPr>
        <w:t xml:space="preserve">. Возглавил его И. М. </w:t>
      </w:r>
      <w:proofErr w:type="spellStart"/>
      <w:r w:rsidR="00F0052E" w:rsidRPr="00ED09E3">
        <w:rPr>
          <w:rFonts w:ascii="Times New Roman" w:hAnsi="Times New Roman" w:cs="Times New Roman"/>
          <w:sz w:val="28"/>
          <w:szCs w:val="28"/>
        </w:rPr>
        <w:t>Висковатый</w:t>
      </w:r>
      <w:proofErr w:type="spellEnd"/>
      <w:r w:rsidR="00F0052E" w:rsidRPr="00ED09E3">
        <w:rPr>
          <w:rFonts w:ascii="Times New Roman" w:hAnsi="Times New Roman" w:cs="Times New Roman"/>
          <w:sz w:val="28"/>
          <w:szCs w:val="28"/>
        </w:rPr>
        <w:t>.</w:t>
      </w:r>
    </w:p>
    <w:p w14:paraId="06DCB8D5" w14:textId="33FAB759" w:rsidR="00ED6052" w:rsidRPr="00E744AA" w:rsidRDefault="000D0F7A" w:rsidP="00514C78">
      <w:pPr>
        <w:pStyle w:val="a5"/>
        <w:numPr>
          <w:ilvl w:val="0"/>
          <w:numId w:val="7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D09E3">
        <w:rPr>
          <w:rFonts w:ascii="Times New Roman" w:hAnsi="Times New Roman" w:cs="Times New Roman"/>
          <w:sz w:val="28"/>
          <w:szCs w:val="28"/>
        </w:rPr>
        <w:t>В</w:t>
      </w:r>
      <w:r w:rsidR="00D55219">
        <w:rPr>
          <w:rFonts w:ascii="Times New Roman" w:hAnsi="Times New Roman" w:cs="Times New Roman"/>
          <w:sz w:val="28"/>
          <w:szCs w:val="28"/>
        </w:rPr>
        <w:t xml:space="preserve"> </w:t>
      </w:r>
      <w:r w:rsidR="00D55219" w:rsidRPr="0005520D">
        <w:rPr>
          <w:rFonts w:ascii="Times New Roman" w:hAnsi="Times New Roman" w:cs="Times New Roman"/>
          <w:sz w:val="28"/>
          <w:szCs w:val="28"/>
        </w:rPr>
        <w:t>[</w:t>
      </w:r>
      <w:r w:rsidR="00D55219" w:rsidRPr="00ED09E3">
        <w:rPr>
          <w:rFonts w:ascii="Times New Roman" w:hAnsi="Times New Roman" w:cs="Times New Roman"/>
          <w:sz w:val="28"/>
          <w:szCs w:val="28"/>
        </w:rPr>
        <w:t>…</w:t>
      </w:r>
      <w:r w:rsidR="00D55219" w:rsidRPr="0005520D">
        <w:rPr>
          <w:rFonts w:ascii="Times New Roman" w:hAnsi="Times New Roman" w:cs="Times New Roman"/>
          <w:sz w:val="28"/>
          <w:szCs w:val="28"/>
        </w:rPr>
        <w:t>]</w:t>
      </w:r>
      <w:r w:rsidR="00D55219">
        <w:rPr>
          <w:rFonts w:ascii="Times New Roman" w:hAnsi="Times New Roman" w:cs="Times New Roman"/>
          <w:sz w:val="28"/>
          <w:szCs w:val="28"/>
        </w:rPr>
        <w:t xml:space="preserve"> </w:t>
      </w:r>
      <w:r w:rsidRPr="00ED09E3">
        <w:rPr>
          <w:rFonts w:ascii="Times New Roman" w:hAnsi="Times New Roman" w:cs="Times New Roman"/>
          <w:sz w:val="28"/>
          <w:szCs w:val="28"/>
        </w:rPr>
        <w:t xml:space="preserve">году взамен Комиссии составления законов, состоявшей при Государственном совете, Николай </w:t>
      </w:r>
      <w:r w:rsidRPr="00ED09E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ED09E3">
        <w:rPr>
          <w:rFonts w:ascii="Times New Roman" w:hAnsi="Times New Roman" w:cs="Times New Roman"/>
          <w:sz w:val="28"/>
          <w:szCs w:val="28"/>
        </w:rPr>
        <w:t xml:space="preserve"> учредил </w:t>
      </w:r>
      <w:r w:rsidR="00D55219" w:rsidRPr="0005520D">
        <w:rPr>
          <w:rFonts w:ascii="Times New Roman" w:hAnsi="Times New Roman" w:cs="Times New Roman"/>
          <w:sz w:val="28"/>
          <w:szCs w:val="28"/>
        </w:rPr>
        <w:t>[</w:t>
      </w:r>
      <w:r w:rsidR="00D55219" w:rsidRPr="00ED09E3">
        <w:rPr>
          <w:rFonts w:ascii="Times New Roman" w:hAnsi="Times New Roman" w:cs="Times New Roman"/>
          <w:sz w:val="28"/>
          <w:szCs w:val="28"/>
        </w:rPr>
        <w:t>…</w:t>
      </w:r>
      <w:r w:rsidR="00D55219" w:rsidRPr="0005520D">
        <w:rPr>
          <w:rFonts w:ascii="Times New Roman" w:hAnsi="Times New Roman" w:cs="Times New Roman"/>
          <w:sz w:val="28"/>
          <w:szCs w:val="28"/>
        </w:rPr>
        <w:t>]</w:t>
      </w:r>
      <w:r w:rsidR="002953B9">
        <w:rPr>
          <w:rFonts w:ascii="Times New Roman" w:hAnsi="Times New Roman" w:cs="Times New Roman"/>
          <w:sz w:val="28"/>
          <w:szCs w:val="28"/>
        </w:rPr>
        <w:t xml:space="preserve"> </w:t>
      </w:r>
      <w:r w:rsidRPr="00ED09E3">
        <w:rPr>
          <w:rFonts w:ascii="Times New Roman" w:hAnsi="Times New Roman" w:cs="Times New Roman"/>
          <w:sz w:val="28"/>
          <w:szCs w:val="28"/>
        </w:rPr>
        <w:t xml:space="preserve">отделение Собственной Его Императорского Величества канцелярии. Главной задачей отделения было составление Свода законов Российской империи. </w:t>
      </w:r>
    </w:p>
    <w:p w14:paraId="3AA7CDF6" w14:textId="52952F88" w:rsidR="00ED6052" w:rsidRDefault="00ED6052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AD0AF18" w14:textId="77777777" w:rsidR="0005520D" w:rsidRDefault="0005520D" w:rsidP="0005520D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Блок «Б»</w:t>
      </w:r>
    </w:p>
    <w:p w14:paraId="72D9F1B3" w14:textId="77777777" w:rsidR="0005520D" w:rsidRDefault="0005520D" w:rsidP="0005520D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2E1A52E5" w14:textId="715ED31B" w:rsidR="0005520D" w:rsidRDefault="0005520D" w:rsidP="0005520D">
      <w:pPr>
        <w:pStyle w:val="a6"/>
        <w:spacing w:line="240" w:lineRule="auto"/>
      </w:pPr>
      <w:r w:rsidRPr="002953B9">
        <w:rPr>
          <w:b/>
          <w:sz w:val="32"/>
          <w:szCs w:val="32"/>
        </w:rPr>
        <w:t xml:space="preserve">Задание </w:t>
      </w:r>
      <w:r w:rsidR="00955BE6">
        <w:rPr>
          <w:b/>
          <w:sz w:val="32"/>
          <w:szCs w:val="32"/>
        </w:rPr>
        <w:t>7</w:t>
      </w:r>
      <w:r w:rsidRPr="002953B9">
        <w:rPr>
          <w:b/>
          <w:sz w:val="32"/>
          <w:szCs w:val="32"/>
        </w:rPr>
        <w:t>.</w:t>
      </w:r>
      <w:r w:rsidRPr="002953B9">
        <w:rPr>
          <w:sz w:val="32"/>
          <w:szCs w:val="32"/>
        </w:rPr>
        <w:t xml:space="preserve"> </w:t>
      </w:r>
      <w:r>
        <w:rPr>
          <w:b/>
          <w:bCs/>
        </w:rPr>
        <w:t xml:space="preserve">Внимательно прочитайте </w:t>
      </w:r>
      <w:bookmarkStart w:id="5" w:name="_Hlk131176870"/>
      <w:r>
        <w:rPr>
          <w:b/>
          <w:bCs/>
        </w:rPr>
        <w:t>отрывок</w:t>
      </w:r>
      <w:bookmarkEnd w:id="5"/>
      <w:r>
        <w:rPr>
          <w:b/>
          <w:bCs/>
        </w:rPr>
        <w:t>:</w:t>
      </w:r>
      <w:r>
        <w:t xml:space="preserve"> </w:t>
      </w:r>
    </w:p>
    <w:p w14:paraId="42EAE033" w14:textId="77777777" w:rsidR="0005520D" w:rsidRDefault="0005520D" w:rsidP="0005520D">
      <w:pPr>
        <w:pStyle w:val="a6"/>
        <w:spacing w:line="240" w:lineRule="auto"/>
      </w:pPr>
    </w:p>
    <w:p w14:paraId="47A7E988" w14:textId="77777777" w:rsidR="0005520D" w:rsidRDefault="0005520D" w:rsidP="0005520D">
      <w:pPr>
        <w:pStyle w:val="a4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«…Россия и Украина отказываются от всяких прав и притязаний на земли, расположенные в западу от границы, описанной в статье II настоящего договора. Со своей стороны Польша отказывается в пользу Украины и Белоруссии от всяких прав и притязаний на земли, расположенные к востоку от этой границы.</w:t>
      </w:r>
    </w:p>
    <w:p w14:paraId="0FB6DA8E" w14:textId="77777777" w:rsidR="0005520D" w:rsidRDefault="0005520D" w:rsidP="0005520D">
      <w:pPr>
        <w:pStyle w:val="a4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Обе договаривающиеся стороны соглашаются, что поскольку в состав земель, расположенных к западу от границы, описанной в статье II настоящего договора, входят территории, спорные между Польшей и Литвой, вопрос о принадлежности этих территорий к одному или другому из названных государств подлежит разрешению исключительно между Польшей и Литвой».</w:t>
      </w:r>
    </w:p>
    <w:p w14:paraId="74EB2C62" w14:textId="77777777" w:rsidR="0005520D" w:rsidRDefault="0005520D" w:rsidP="0005520D">
      <w:pPr>
        <w:pStyle w:val="a4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</w:rPr>
      </w:pPr>
    </w:p>
    <w:p w14:paraId="7D12B1A5" w14:textId="77777777" w:rsidR="0005520D" w:rsidRDefault="0005520D" w:rsidP="0005520D">
      <w:pPr>
        <w:pStyle w:val="a6"/>
        <w:spacing w:line="240" w:lineRule="auto"/>
        <w:rPr>
          <w:b/>
          <w:bCs/>
        </w:rPr>
      </w:pPr>
      <w:r>
        <w:rPr>
          <w:b/>
          <w:bCs/>
        </w:rPr>
        <w:lastRenderedPageBreak/>
        <w:t xml:space="preserve">Выполните следующие задания к тексту: </w:t>
      </w:r>
    </w:p>
    <w:p w14:paraId="5136057F" w14:textId="77777777" w:rsidR="0005520D" w:rsidRDefault="0005520D" w:rsidP="0005520D">
      <w:pPr>
        <w:pStyle w:val="a6"/>
        <w:spacing w:line="240" w:lineRule="auto"/>
      </w:pPr>
    </w:p>
    <w:p w14:paraId="207DAB09" w14:textId="77777777" w:rsidR="0005520D" w:rsidRDefault="0005520D" w:rsidP="0005520D">
      <w:pPr>
        <w:pStyle w:val="a6"/>
        <w:numPr>
          <w:ilvl w:val="0"/>
          <w:numId w:val="10"/>
        </w:numPr>
        <w:spacing w:line="240" w:lineRule="auto"/>
      </w:pPr>
      <w:r>
        <w:t>Назовите, из какого международного договора взят этот отрывок.</w:t>
      </w:r>
    </w:p>
    <w:p w14:paraId="10174034" w14:textId="198C5FAA" w:rsidR="0005520D" w:rsidRDefault="0005520D" w:rsidP="0005520D">
      <w:pPr>
        <w:pStyle w:val="a6"/>
        <w:numPr>
          <w:ilvl w:val="0"/>
          <w:numId w:val="10"/>
        </w:numPr>
        <w:spacing w:line="240" w:lineRule="auto"/>
      </w:pPr>
      <w:r>
        <w:t xml:space="preserve">Укажите </w:t>
      </w:r>
      <w:r w:rsidR="00866AA3">
        <w:t>год</w:t>
      </w:r>
      <w:r>
        <w:t xml:space="preserve"> подписания договора. </w:t>
      </w:r>
    </w:p>
    <w:p w14:paraId="6706CCC0" w14:textId="77777777" w:rsidR="0005520D" w:rsidRDefault="0005520D" w:rsidP="0005520D">
      <w:pPr>
        <w:pStyle w:val="a6"/>
        <w:numPr>
          <w:ilvl w:val="0"/>
          <w:numId w:val="10"/>
        </w:numPr>
        <w:spacing w:line="240" w:lineRule="auto"/>
      </w:pPr>
      <w:r>
        <w:t>В результате какой войны появился этот договор?</w:t>
      </w:r>
    </w:p>
    <w:p w14:paraId="31BBFF8C" w14:textId="5FA24FC7" w:rsidR="00A41009" w:rsidRDefault="00A41009" w:rsidP="00E000B3">
      <w:pPr>
        <w:pStyle w:val="a6"/>
        <w:numPr>
          <w:ilvl w:val="0"/>
          <w:numId w:val="10"/>
        </w:numPr>
        <w:spacing w:line="240" w:lineRule="auto"/>
      </w:pPr>
      <w:r>
        <w:t xml:space="preserve">Кратко изложите свои представления о соответствии итогов войны </w:t>
      </w:r>
      <w:r w:rsidR="001B4261">
        <w:t xml:space="preserve">относительно советско-польских границ </w:t>
      </w:r>
      <w:r>
        <w:t xml:space="preserve">международному праву. </w:t>
      </w:r>
    </w:p>
    <w:p w14:paraId="491EC42D" w14:textId="77777777" w:rsidR="00AD3150" w:rsidRDefault="00AD3150" w:rsidP="005B3C7E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35C09D8F" w14:textId="77777777" w:rsidR="00AD3150" w:rsidRDefault="00AD3150" w:rsidP="005B3C7E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285A0693" w14:textId="3C58CD16" w:rsidR="005B3C7E" w:rsidRDefault="005B3C7E" w:rsidP="005B3C7E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Блок «В»</w:t>
      </w:r>
    </w:p>
    <w:p w14:paraId="20BAF552" w14:textId="77777777" w:rsidR="005B3C7E" w:rsidRDefault="005B3C7E" w:rsidP="005B3C7E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14:paraId="3F61FBF1" w14:textId="6861415B" w:rsidR="005B3C7E" w:rsidRDefault="005B3C7E" w:rsidP="005B3C7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83591B">
        <w:rPr>
          <w:rFonts w:ascii="Times New Roman" w:hAnsi="Times New Roman" w:cs="Times New Roman"/>
          <w:b/>
          <w:sz w:val="32"/>
          <w:szCs w:val="32"/>
        </w:rPr>
        <w:t xml:space="preserve">Задание </w:t>
      </w:r>
      <w:r w:rsidR="00955BE6">
        <w:rPr>
          <w:rFonts w:ascii="Times New Roman" w:hAnsi="Times New Roman" w:cs="Times New Roman"/>
          <w:b/>
          <w:sz w:val="32"/>
          <w:szCs w:val="32"/>
        </w:rPr>
        <w:t>8</w:t>
      </w:r>
      <w:r w:rsidRPr="0083591B">
        <w:rPr>
          <w:rFonts w:ascii="Times New Roman" w:hAnsi="Times New Roman" w:cs="Times New Roman"/>
          <w:b/>
          <w:sz w:val="32"/>
          <w:szCs w:val="32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D3790">
        <w:rPr>
          <w:rFonts w:ascii="Times New Roman" w:hAnsi="Times New Roman" w:cs="Times New Roman"/>
          <w:bCs/>
          <w:sz w:val="28"/>
          <w:szCs w:val="28"/>
        </w:rPr>
        <w:t>Н</w:t>
      </w:r>
      <w:r w:rsidRPr="00E012B3">
        <w:rPr>
          <w:rFonts w:ascii="Times New Roman" w:hAnsi="Times New Roman" w:cs="Times New Roman"/>
          <w:bCs/>
          <w:sz w:val="28"/>
          <w:szCs w:val="28"/>
        </w:rPr>
        <w:t>апишите эссе</w:t>
      </w:r>
      <w:r>
        <w:rPr>
          <w:rFonts w:ascii="Times New Roman" w:hAnsi="Times New Roman" w:cs="Times New Roman"/>
          <w:bCs/>
          <w:sz w:val="28"/>
          <w:szCs w:val="28"/>
        </w:rPr>
        <w:t xml:space="preserve"> на тему:</w:t>
      </w:r>
    </w:p>
    <w:p w14:paraId="2D0B2C63" w14:textId="77777777" w:rsidR="005B3C7E" w:rsidRDefault="005B3C7E" w:rsidP="005B3C7E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20B291A8" w14:textId="5D73D06F" w:rsidR="005B3C7E" w:rsidRDefault="005B3C7E" w:rsidP="0043692D">
      <w:pPr>
        <w:spacing w:after="0" w:line="240" w:lineRule="auto"/>
        <w:jc w:val="both"/>
        <w:rPr>
          <w:sz w:val="28"/>
          <w:szCs w:val="28"/>
        </w:rPr>
      </w:pPr>
      <w:r w:rsidRPr="008523C9">
        <w:rPr>
          <w:rFonts w:ascii="Times New Roman" w:hAnsi="Times New Roman" w:cs="Times New Roman"/>
          <w:sz w:val="28"/>
          <w:szCs w:val="28"/>
        </w:rPr>
        <w:t>«</w:t>
      </w:r>
      <w:r w:rsidR="00632C88">
        <w:rPr>
          <w:rFonts w:ascii="Times New Roman" w:hAnsi="Times New Roman" w:cs="Times New Roman"/>
          <w:sz w:val="28"/>
          <w:szCs w:val="28"/>
        </w:rPr>
        <w:t>Значение ф</w:t>
      </w:r>
      <w:r w:rsidR="0043692D">
        <w:rPr>
          <w:rFonts w:ascii="Times New Roman" w:hAnsi="Times New Roman" w:cs="Times New Roman"/>
          <w:sz w:val="28"/>
          <w:szCs w:val="28"/>
        </w:rPr>
        <w:t>абрично</w:t>
      </w:r>
      <w:r w:rsidR="00632C88">
        <w:rPr>
          <w:rFonts w:ascii="Times New Roman" w:hAnsi="Times New Roman" w:cs="Times New Roman"/>
          <w:sz w:val="28"/>
          <w:szCs w:val="28"/>
        </w:rPr>
        <w:t>го</w:t>
      </w:r>
      <w:r w:rsidR="0043692D">
        <w:rPr>
          <w:rFonts w:ascii="Times New Roman" w:hAnsi="Times New Roman" w:cs="Times New Roman"/>
          <w:sz w:val="28"/>
          <w:szCs w:val="28"/>
        </w:rPr>
        <w:t xml:space="preserve"> законодательств</w:t>
      </w:r>
      <w:r w:rsidR="00632C88">
        <w:rPr>
          <w:rFonts w:ascii="Times New Roman" w:hAnsi="Times New Roman" w:cs="Times New Roman"/>
          <w:sz w:val="28"/>
          <w:szCs w:val="28"/>
        </w:rPr>
        <w:t>а</w:t>
      </w:r>
      <w:r w:rsidR="0043692D">
        <w:rPr>
          <w:rFonts w:ascii="Times New Roman" w:hAnsi="Times New Roman" w:cs="Times New Roman"/>
          <w:sz w:val="28"/>
          <w:szCs w:val="28"/>
        </w:rPr>
        <w:t xml:space="preserve"> в</w:t>
      </w:r>
      <w:r w:rsidR="00632C88">
        <w:rPr>
          <w:rFonts w:ascii="Times New Roman" w:hAnsi="Times New Roman" w:cs="Times New Roman"/>
          <w:sz w:val="28"/>
          <w:szCs w:val="28"/>
        </w:rPr>
        <w:t xml:space="preserve"> решении рабочего вопроса в</w:t>
      </w:r>
      <w:r w:rsidR="0043692D">
        <w:rPr>
          <w:rFonts w:ascii="Times New Roman" w:hAnsi="Times New Roman" w:cs="Times New Roman"/>
          <w:sz w:val="28"/>
          <w:szCs w:val="28"/>
        </w:rPr>
        <w:t xml:space="preserve"> дореволюционной России</w:t>
      </w:r>
      <w:r w:rsidRPr="008523C9">
        <w:rPr>
          <w:rFonts w:ascii="Times New Roman" w:hAnsi="Times New Roman" w:cs="Times New Roman"/>
          <w:sz w:val="28"/>
          <w:szCs w:val="28"/>
        </w:rPr>
        <w:t>».</w:t>
      </w:r>
    </w:p>
    <w:p w14:paraId="698780E4" w14:textId="0E688C51" w:rsidR="00ED6052" w:rsidRDefault="00ED6052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2CA804C" w14:textId="77777777" w:rsidR="00BA5C5F" w:rsidRDefault="00BA5C5F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0B1B156" w14:textId="42876B87" w:rsidR="00BA5C5F" w:rsidRDefault="00BA5C5F" w:rsidP="00BA5C5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14:paraId="3E1A4CA2" w14:textId="4F1031B6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 xml:space="preserve">Блок «А» </w:t>
      </w:r>
    </w:p>
    <w:p w14:paraId="11FAB02E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1. 10 баллов (1+1+1+2+5)</w:t>
      </w:r>
    </w:p>
    <w:p w14:paraId="59459992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1. Повесть временных лет; </w:t>
      </w:r>
    </w:p>
    <w:p w14:paraId="5E214D1B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2. Нестор; </w:t>
      </w:r>
    </w:p>
    <w:p w14:paraId="3E97E132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3. 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XII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 (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XI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XII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); </w:t>
      </w:r>
    </w:p>
    <w:p w14:paraId="63A71394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4. </w:t>
      </w: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Обры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 xml:space="preserve">/авары, Аварский каганат; </w:t>
      </w:r>
    </w:p>
    <w:p w14:paraId="1BA6FB7F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5. 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VI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VIII</w:t>
      </w:r>
      <w:r w:rsidRPr="00BA5C5F">
        <w:rPr>
          <w:rFonts w:ascii="Times New Roman" w:hAnsi="Times New Roman" w:cs="Times New Roman"/>
          <w:bCs/>
          <w:sz w:val="28"/>
          <w:szCs w:val="28"/>
        </w:rPr>
        <w:t>, аварское иго.</w:t>
      </w:r>
    </w:p>
    <w:p w14:paraId="700AEBBC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E0278C4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2.  8 баллов (1+2+5)</w:t>
      </w:r>
    </w:p>
    <w:p w14:paraId="6FDFDF93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1. Землепроходцы; </w:t>
      </w:r>
    </w:p>
    <w:p w14:paraId="7A910BA7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2. Пресвитер – церковный чин, остальные – придворные; </w:t>
      </w:r>
    </w:p>
    <w:p w14:paraId="2978EC3F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>3. СНК, ВЧК, РККА, РВС, СТО.</w:t>
      </w:r>
    </w:p>
    <w:p w14:paraId="1F0BF9FE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982353B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3. 11 баллов (1+5+5)</w:t>
      </w:r>
    </w:p>
    <w:p w14:paraId="0340D581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1. 3; </w:t>
      </w:r>
    </w:p>
    <w:p w14:paraId="694B6AC3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2. Памятник Богдану Хмельницкому, возглавившему движение Переяславской Рады (картина). </w:t>
      </w:r>
    </w:p>
    <w:p w14:paraId="0D4B9DD3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>3. И. Мартос, М. Козловский, И. Тимофеев, М. Антокольский, Н. Томский, С. Орлов, В. Мухина, И. Шадр и др.</w:t>
      </w:r>
    </w:p>
    <w:p w14:paraId="28F2701C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7C3AE72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4. 6 баллов (3+1+2)</w:t>
      </w:r>
    </w:p>
    <w:p w14:paraId="2908482C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1. А.Н. Косыгин; </w:t>
      </w:r>
    </w:p>
    <w:p w14:paraId="3DC58418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2. Экономическая реформа 1965 г.; </w:t>
      </w:r>
    </w:p>
    <w:p w14:paraId="5D696AD4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>3. Председатель Совета министров СССР.</w:t>
      </w:r>
    </w:p>
    <w:p w14:paraId="30342640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5.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A5C5F">
        <w:rPr>
          <w:rFonts w:ascii="Times New Roman" w:hAnsi="Times New Roman" w:cs="Times New Roman"/>
          <w:b/>
          <w:bCs/>
          <w:sz w:val="28"/>
          <w:szCs w:val="28"/>
        </w:rPr>
        <w:t>4 балла (2+2)</w:t>
      </w:r>
    </w:p>
    <w:p w14:paraId="5BAC39EB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А) Орден Кутузова; </w:t>
      </w:r>
    </w:p>
    <w:p w14:paraId="7936CFF3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>Б) имел три степени.</w:t>
      </w:r>
    </w:p>
    <w:p w14:paraId="46D4867A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237D10F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6. 6 баллов (2+2+2)</w:t>
      </w:r>
    </w:p>
    <w:p w14:paraId="125C0504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1. 1649 г., Соборное уложение; </w:t>
      </w:r>
    </w:p>
    <w:p w14:paraId="6F3938C0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XVI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 в., Посольский приказ; </w:t>
      </w:r>
    </w:p>
    <w:p w14:paraId="014316D7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3. 1826, </w:t>
      </w:r>
      <w:r w:rsidRPr="00BA5C5F">
        <w:rPr>
          <w:rFonts w:ascii="Times New Roman" w:hAnsi="Times New Roman" w:cs="Times New Roman"/>
          <w:bCs/>
          <w:sz w:val="28"/>
          <w:szCs w:val="28"/>
          <w:lang w:val="en-US"/>
        </w:rPr>
        <w:t>II</w:t>
      </w:r>
      <w:r w:rsidRPr="00BA5C5F">
        <w:rPr>
          <w:rFonts w:ascii="Times New Roman" w:hAnsi="Times New Roman" w:cs="Times New Roman"/>
          <w:bCs/>
          <w:sz w:val="28"/>
          <w:szCs w:val="28"/>
        </w:rPr>
        <w:t>-е отделение.</w:t>
      </w:r>
    </w:p>
    <w:p w14:paraId="05CFD79A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2ADB99A" w14:textId="27281820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Блок «Б»</w:t>
      </w:r>
    </w:p>
    <w:p w14:paraId="4DB61102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7.</w:t>
      </w:r>
      <w:r w:rsidRPr="00BA5C5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A5C5F">
        <w:rPr>
          <w:rFonts w:ascii="Times New Roman" w:hAnsi="Times New Roman" w:cs="Times New Roman"/>
          <w:b/>
          <w:bCs/>
          <w:sz w:val="28"/>
          <w:szCs w:val="28"/>
        </w:rPr>
        <w:t>15 баллов (1+1+1+12)</w:t>
      </w:r>
    </w:p>
    <w:p w14:paraId="5CB75164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1. Рижский договор; </w:t>
      </w:r>
    </w:p>
    <w:p w14:paraId="7FBA5718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2. 1921; </w:t>
      </w:r>
    </w:p>
    <w:p w14:paraId="2AAC37E5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3. Советско-польская война; </w:t>
      </w:r>
    </w:p>
    <w:p w14:paraId="2BE90F8E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>4. Рижский мир противоречил главному принципу Версальской системы – нерушимости границ. Границы Польши отодвигались далеко к востоку от «линии Керзона».</w:t>
      </w:r>
    </w:p>
    <w:p w14:paraId="3E6B39F5" w14:textId="48325C6A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lastRenderedPageBreak/>
        <w:t>Блок «В»</w:t>
      </w:r>
    </w:p>
    <w:p w14:paraId="329B3CED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/>
          <w:bCs/>
          <w:sz w:val="28"/>
          <w:szCs w:val="28"/>
        </w:rPr>
        <w:t>Задание 8. 40 баллов</w:t>
      </w:r>
    </w:p>
    <w:p w14:paraId="087D3089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5C5F">
        <w:rPr>
          <w:rFonts w:ascii="Times New Roman" w:hAnsi="Times New Roman" w:cs="Times New Roman"/>
          <w:bCs/>
          <w:sz w:val="28"/>
          <w:szCs w:val="28"/>
        </w:rPr>
        <w:t xml:space="preserve">В Рос. империи </w:t>
      </w: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законодат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 xml:space="preserve">. акты, регулировавшие трудовые отношения гл. обр. в частной фабрично-заводской </w:t>
      </w: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пром-сти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 xml:space="preserve">. Ф. з. предшествовали отд. законы, которые фактически не выполнялись. Ф. з. получило развитие в ответ на невиданную волну забастовок в 70 – 80-е годы и после учреждения в 1882 фабричной инспекции. (Примеры основных законов для ориентирования: Закон от 1(13).6.1882 устанавливал запрет на работу детей до 12 лет, ограничивал время работы 8 ч в день (не более 4 ч без перерыва) для детей 12–15 лет, запрещал ночную и воскресную работу, а также применение детского труда на вредных </w:t>
      </w: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произ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>-вах. Владельцы предприятий должны были предоставлять детям возможность посещать школы не менее 3 ч в неделю. Закон от 3(15).6.1885 запрещал ночную работу женщин и подростков до 17 лет на хлопчатобумажных, полотняных и шерстяных фабриках (в 1897 распространён на все текстильные предприятия). «Правила о надзоре за заведениями фабричной промышленности и о взаимных отношениях фабрикантов и рабочих» от 3(15).6.1886 (вводились в действие постепенно в 1886–1912) устанавливали порядок найма и увольнения рабочих. Запрещалось расплачиваться с ними условными знаками (суррогатные денежные знаки, выпускавшиеся заводчиками, напр. «</w:t>
      </w: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мальцовки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 xml:space="preserve">»), хлебом, товаром и иными предметами, а также брать с рабочих проценты за деньги, выданные им в долг, взимать плату за врачебную помощь, освещение мастерских и использование орудий </w:t>
      </w: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произ-ва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 xml:space="preserve">. С рабочих разрешалось взыскивать штрафы (не более 1/3 заработка) за неисправную работу, прогул и нарушение порядка. Запрещался перевод штрафных денег в прибыль. Закон от 2(14).6.1897 ограничил работу в дневное время 11,5 ч, в ночное время, в субботу и перед праздниками – 10 ч. Запрещал работы в воскресенье и в установленные этим же законом 14 обязательных праздников. С началом 1-й мировой войны введены некоторые ужесточения в Ф. з. Так, закон от 19.10(1.11).1915 разрешал до окончания войны увеличивать рабочее время на предприятиях, работавших на оборону). Проведение в жизнь Ф. з. шло медленно, от проектов законов до их реализации проходили годы. </w:t>
      </w:r>
    </w:p>
    <w:p w14:paraId="45BBA27B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BA5C5F">
        <w:rPr>
          <w:rFonts w:ascii="Times New Roman" w:hAnsi="Times New Roman" w:cs="Times New Roman"/>
          <w:bCs/>
          <w:sz w:val="28"/>
          <w:szCs w:val="28"/>
        </w:rPr>
        <w:t>Ф.з</w:t>
      </w:r>
      <w:proofErr w:type="spellEnd"/>
      <w:r w:rsidRPr="00BA5C5F">
        <w:rPr>
          <w:rFonts w:ascii="Times New Roman" w:hAnsi="Times New Roman" w:cs="Times New Roman"/>
          <w:bCs/>
          <w:sz w:val="28"/>
          <w:szCs w:val="28"/>
        </w:rPr>
        <w:t xml:space="preserve">. имело недостатки: слабость контроля за их соблюдением, даже и после создания фабричной инспекции; в законах содержалось довольно много неясных, расплывчатых формулировок, позволявших фабрикантам в ряде случаев легко обойти закон; почти все законы даже с учетом территориальной ограниченности распространялись только на рабочих частных и акционерных </w:t>
      </w:r>
      <w:r w:rsidRPr="00BA5C5F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фабрик и заводов; нельзя рассматривать фабричное законодательство как общее трудовое законодательство; фабричное законодательство проходило в жизнь с большим трудом, в кризисные периоды зачастую не соблюдалось. </w:t>
      </w:r>
    </w:p>
    <w:p w14:paraId="67A8975D" w14:textId="77777777" w:rsidR="00BA5C5F" w:rsidRPr="00BA5C5F" w:rsidRDefault="00BA5C5F" w:rsidP="00BA5C5F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BDBAF9A" w14:textId="15EC9F48" w:rsidR="00ED6052" w:rsidRPr="00A30C28" w:rsidRDefault="00ED6052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1A75C0F" w14:textId="7C836930" w:rsidR="00ED6052" w:rsidRDefault="00ED6052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2072C8D" w14:textId="77777777" w:rsidR="00ED6052" w:rsidRDefault="00ED6052" w:rsidP="00514C78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32E0F7A" w14:textId="77777777" w:rsidR="00514C78" w:rsidRPr="0035481F" w:rsidRDefault="00514C78" w:rsidP="00514C7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  <w:highlight w:val="yellow"/>
        </w:rPr>
      </w:pPr>
    </w:p>
    <w:p w14:paraId="1914734B" w14:textId="77777777" w:rsidR="00514C78" w:rsidRPr="0035481F" w:rsidRDefault="00514C78" w:rsidP="00514C7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14:paraId="383AF15C" w14:textId="77777777" w:rsidR="008918D2" w:rsidRDefault="008918D2">
      <w:pPr>
        <w:rPr>
          <w:rFonts w:ascii="Times New Roman" w:hAnsi="Times New Roman" w:cs="Times New Roman"/>
          <w:sz w:val="28"/>
          <w:szCs w:val="28"/>
        </w:rPr>
      </w:pPr>
    </w:p>
    <w:sectPr w:rsidR="008918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F723E"/>
    <w:multiLevelType w:val="hybridMultilevel"/>
    <w:tmpl w:val="395CF6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2A3F1E"/>
    <w:multiLevelType w:val="hybridMultilevel"/>
    <w:tmpl w:val="A3CAEE3A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9F2A7D"/>
    <w:multiLevelType w:val="hybridMultilevel"/>
    <w:tmpl w:val="CB586D06"/>
    <w:lvl w:ilvl="0" w:tplc="AA087A5E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3" w15:restartNumberingAfterBreak="0">
    <w:nsid w:val="1FA414BE"/>
    <w:multiLevelType w:val="hybridMultilevel"/>
    <w:tmpl w:val="98BCED66"/>
    <w:lvl w:ilvl="0" w:tplc="6BA037D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4" w15:restartNumberingAfterBreak="0">
    <w:nsid w:val="33950B31"/>
    <w:multiLevelType w:val="hybridMultilevel"/>
    <w:tmpl w:val="032E41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B10674"/>
    <w:multiLevelType w:val="hybridMultilevel"/>
    <w:tmpl w:val="C2DAAF0A"/>
    <w:lvl w:ilvl="0" w:tplc="8110EBD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012482"/>
    <w:multiLevelType w:val="hybridMultilevel"/>
    <w:tmpl w:val="CDDE64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981B18"/>
    <w:multiLevelType w:val="hybridMultilevel"/>
    <w:tmpl w:val="B740C75E"/>
    <w:lvl w:ilvl="0" w:tplc="3A540706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3425F1"/>
    <w:multiLevelType w:val="hybridMultilevel"/>
    <w:tmpl w:val="88E09C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5DC39D0"/>
    <w:multiLevelType w:val="hybridMultilevel"/>
    <w:tmpl w:val="4D30AEA6"/>
    <w:lvl w:ilvl="0" w:tplc="90520E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891AF7"/>
    <w:multiLevelType w:val="hybridMultilevel"/>
    <w:tmpl w:val="34027EDA"/>
    <w:lvl w:ilvl="0" w:tplc="EC3070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206483636">
    <w:abstractNumId w:val="7"/>
  </w:num>
  <w:num w:numId="2" w16cid:durableId="93523960">
    <w:abstractNumId w:val="1"/>
  </w:num>
  <w:num w:numId="3" w16cid:durableId="1556819242">
    <w:abstractNumId w:val="0"/>
  </w:num>
  <w:num w:numId="4" w16cid:durableId="1249264675">
    <w:abstractNumId w:val="9"/>
  </w:num>
  <w:num w:numId="5" w16cid:durableId="1578436652">
    <w:abstractNumId w:val="10"/>
  </w:num>
  <w:num w:numId="6" w16cid:durableId="2095786350">
    <w:abstractNumId w:val="8"/>
  </w:num>
  <w:num w:numId="7" w16cid:durableId="788016309">
    <w:abstractNumId w:val="4"/>
  </w:num>
  <w:num w:numId="8" w16cid:durableId="2133402591">
    <w:abstractNumId w:val="2"/>
  </w:num>
  <w:num w:numId="9" w16cid:durableId="917592875">
    <w:abstractNumId w:val="3"/>
  </w:num>
  <w:num w:numId="10" w16cid:durableId="154063036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8085430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7395"/>
    <w:rsid w:val="0004790C"/>
    <w:rsid w:val="0005520D"/>
    <w:rsid w:val="00055674"/>
    <w:rsid w:val="00073153"/>
    <w:rsid w:val="00075A0A"/>
    <w:rsid w:val="00081F8D"/>
    <w:rsid w:val="00095F49"/>
    <w:rsid w:val="000B490E"/>
    <w:rsid w:val="000D0F7A"/>
    <w:rsid w:val="00147338"/>
    <w:rsid w:val="001A1A34"/>
    <w:rsid w:val="001B4261"/>
    <w:rsid w:val="001C6901"/>
    <w:rsid w:val="002366D3"/>
    <w:rsid w:val="002953B9"/>
    <w:rsid w:val="002F7741"/>
    <w:rsid w:val="00303727"/>
    <w:rsid w:val="0030702D"/>
    <w:rsid w:val="00364D01"/>
    <w:rsid w:val="00372789"/>
    <w:rsid w:val="00375D31"/>
    <w:rsid w:val="003C7757"/>
    <w:rsid w:val="003D3D7B"/>
    <w:rsid w:val="003D5C34"/>
    <w:rsid w:val="004153A3"/>
    <w:rsid w:val="00436516"/>
    <w:rsid w:val="0043692D"/>
    <w:rsid w:val="00436A80"/>
    <w:rsid w:val="00514C78"/>
    <w:rsid w:val="00521BE9"/>
    <w:rsid w:val="00541602"/>
    <w:rsid w:val="0054570D"/>
    <w:rsid w:val="005B3C7E"/>
    <w:rsid w:val="005C4EDE"/>
    <w:rsid w:val="005D6F3A"/>
    <w:rsid w:val="005E6517"/>
    <w:rsid w:val="00632C88"/>
    <w:rsid w:val="00641A66"/>
    <w:rsid w:val="0064423E"/>
    <w:rsid w:val="00687E4E"/>
    <w:rsid w:val="00705554"/>
    <w:rsid w:val="00730BEF"/>
    <w:rsid w:val="0074111B"/>
    <w:rsid w:val="00750FE8"/>
    <w:rsid w:val="0076452A"/>
    <w:rsid w:val="007C2FF1"/>
    <w:rsid w:val="007E34EF"/>
    <w:rsid w:val="007F1B1E"/>
    <w:rsid w:val="007F444D"/>
    <w:rsid w:val="0083591B"/>
    <w:rsid w:val="00844EEE"/>
    <w:rsid w:val="00856B4C"/>
    <w:rsid w:val="00866AA3"/>
    <w:rsid w:val="00887ABE"/>
    <w:rsid w:val="008918D2"/>
    <w:rsid w:val="00902367"/>
    <w:rsid w:val="00943D85"/>
    <w:rsid w:val="00955BE6"/>
    <w:rsid w:val="00955D9E"/>
    <w:rsid w:val="009B477E"/>
    <w:rsid w:val="009F6640"/>
    <w:rsid w:val="00A30C28"/>
    <w:rsid w:val="00A41009"/>
    <w:rsid w:val="00A53D67"/>
    <w:rsid w:val="00A6766E"/>
    <w:rsid w:val="00AB4977"/>
    <w:rsid w:val="00AD3150"/>
    <w:rsid w:val="00AE10A6"/>
    <w:rsid w:val="00AE1987"/>
    <w:rsid w:val="00AF07B5"/>
    <w:rsid w:val="00AF2F4D"/>
    <w:rsid w:val="00B06887"/>
    <w:rsid w:val="00B247A0"/>
    <w:rsid w:val="00B61796"/>
    <w:rsid w:val="00B7300A"/>
    <w:rsid w:val="00BA5C5F"/>
    <w:rsid w:val="00BC59FE"/>
    <w:rsid w:val="00C24621"/>
    <w:rsid w:val="00C25D6C"/>
    <w:rsid w:val="00C675B7"/>
    <w:rsid w:val="00C81ACA"/>
    <w:rsid w:val="00C97B02"/>
    <w:rsid w:val="00CC384A"/>
    <w:rsid w:val="00CC398A"/>
    <w:rsid w:val="00D02B79"/>
    <w:rsid w:val="00D55219"/>
    <w:rsid w:val="00D83F22"/>
    <w:rsid w:val="00DC4E84"/>
    <w:rsid w:val="00DE6F57"/>
    <w:rsid w:val="00E007C2"/>
    <w:rsid w:val="00E0129F"/>
    <w:rsid w:val="00E01B98"/>
    <w:rsid w:val="00E531DB"/>
    <w:rsid w:val="00E700F2"/>
    <w:rsid w:val="00E744AA"/>
    <w:rsid w:val="00ED0377"/>
    <w:rsid w:val="00ED09E3"/>
    <w:rsid w:val="00ED27F4"/>
    <w:rsid w:val="00ED6052"/>
    <w:rsid w:val="00EE271D"/>
    <w:rsid w:val="00EE56DE"/>
    <w:rsid w:val="00F0052E"/>
    <w:rsid w:val="00F27395"/>
    <w:rsid w:val="00F42EB3"/>
    <w:rsid w:val="00F740EC"/>
    <w:rsid w:val="00F7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1B1D5"/>
  <w15:chartTrackingRefBased/>
  <w15:docId w15:val="{76993AAA-2E8C-4001-AEFC-572F590A0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918D2"/>
    <w:pPr>
      <w:spacing w:after="200" w:line="27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14C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514C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514C78"/>
    <w:pPr>
      <w:ind w:left="720"/>
      <w:contextualSpacing/>
    </w:pPr>
  </w:style>
  <w:style w:type="character" w:customStyle="1" w:styleId="apple-converted-space">
    <w:name w:val="apple-converted-space"/>
    <w:basedOn w:val="a0"/>
    <w:rsid w:val="00514C78"/>
  </w:style>
  <w:style w:type="paragraph" w:customStyle="1" w:styleId="a6">
    <w:name w:val="нормальный"/>
    <w:basedOn w:val="a"/>
    <w:uiPriority w:val="99"/>
    <w:semiHidden/>
    <w:qFormat/>
    <w:rsid w:val="0005520D"/>
    <w:pPr>
      <w:shd w:val="clear" w:color="auto" w:fill="FFFFFF"/>
      <w:spacing w:after="0" w:line="360" w:lineRule="auto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92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5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766</TotalTime>
  <Pages>8</Pages>
  <Words>1336</Words>
  <Characters>7616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Антон1</cp:lastModifiedBy>
  <cp:revision>32</cp:revision>
  <dcterms:created xsi:type="dcterms:W3CDTF">2023-01-30T09:43:00Z</dcterms:created>
  <dcterms:modified xsi:type="dcterms:W3CDTF">2024-04-25T12:49:00Z</dcterms:modified>
</cp:coreProperties>
</file>